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092BC" w14:textId="77777777" w:rsidR="009D066C" w:rsidRDefault="009D066C" w:rsidP="009D066C">
      <w:pPr>
        <w:pStyle w:val="paragraph"/>
        <w:spacing w:before="0" w:beforeAutospacing="0" w:after="0" w:afterAutospacing="0"/>
        <w:ind w:left="7200"/>
        <w:textAlignment w:val="baseline"/>
        <w:rPr>
          <w:rFonts w:ascii="Segoe UI" w:hAnsi="Segoe UI" w:cs="Segoe UI"/>
          <w:b/>
          <w:bCs/>
          <w:sz w:val="18"/>
          <w:szCs w:val="18"/>
        </w:rPr>
      </w:pPr>
      <w:r>
        <w:rPr>
          <w:rStyle w:val="normaltextrun"/>
          <w:rFonts w:ascii="Calibri Light" w:eastAsiaTheme="majorEastAsia" w:hAnsi="Calibri Light" w:cs="Calibri Light"/>
        </w:rPr>
        <w:t xml:space="preserve">    </w:t>
      </w:r>
    </w:p>
    <w:p w14:paraId="6D79F3E3" w14:textId="77777777" w:rsidR="009D066C" w:rsidRPr="009D066C" w:rsidRDefault="009D066C" w:rsidP="009D066C">
      <w:pPr>
        <w:pStyle w:val="paragraph"/>
        <w:spacing w:before="0" w:beforeAutospacing="0" w:after="0" w:afterAutospacing="0"/>
        <w:ind w:left="7200"/>
        <w:textAlignment w:val="baseline"/>
        <w:rPr>
          <w:b/>
          <w:bCs/>
          <w:sz w:val="24"/>
          <w:szCs w:val="24"/>
        </w:rPr>
      </w:pPr>
      <w:r w:rsidRPr="009D066C">
        <w:rPr>
          <w:rStyle w:val="normaltextrun"/>
          <w:rFonts w:eastAsiaTheme="majorEastAsia"/>
          <w:sz w:val="24"/>
          <w:szCs w:val="24"/>
        </w:rPr>
        <w:t>January 14, 2025</w:t>
      </w:r>
    </w:p>
    <w:p w14:paraId="7A8E3124" w14:textId="77777777" w:rsidR="009D066C" w:rsidRPr="009D066C" w:rsidRDefault="009D066C" w:rsidP="009D066C">
      <w:pPr>
        <w:pStyle w:val="paragraph"/>
        <w:spacing w:before="0" w:beforeAutospacing="0" w:after="0" w:afterAutospacing="0"/>
        <w:jc w:val="right"/>
        <w:textAlignment w:val="baseline"/>
        <w:rPr>
          <w:b/>
          <w:bCs/>
          <w:sz w:val="24"/>
          <w:szCs w:val="24"/>
        </w:rPr>
      </w:pPr>
      <w:r w:rsidRPr="009D066C">
        <w:rPr>
          <w:rStyle w:val="normaltextrun"/>
          <w:rFonts w:eastAsiaTheme="majorEastAsia"/>
          <w:sz w:val="24"/>
          <w:szCs w:val="24"/>
        </w:rPr>
        <w:t xml:space="preserve">                                                                                                                                                         6:00 pm</w:t>
      </w:r>
      <w:r w:rsidRPr="009D066C">
        <w:rPr>
          <w:rStyle w:val="eop"/>
          <w:rFonts w:eastAsiaTheme="majorEastAsia"/>
          <w:b/>
          <w:bCs/>
          <w:sz w:val="24"/>
          <w:szCs w:val="24"/>
        </w:rPr>
        <w:t> </w:t>
      </w:r>
    </w:p>
    <w:p w14:paraId="3C001EA6" w14:textId="77777777" w:rsidR="009D066C" w:rsidRPr="009D066C" w:rsidRDefault="009D066C" w:rsidP="009D066C">
      <w:pPr>
        <w:pStyle w:val="paragraph"/>
        <w:spacing w:before="0" w:beforeAutospacing="0" w:after="0" w:afterAutospacing="0"/>
        <w:jc w:val="center"/>
        <w:textAlignment w:val="baseline"/>
        <w:rPr>
          <w:b/>
          <w:bCs/>
          <w:sz w:val="24"/>
          <w:szCs w:val="24"/>
        </w:rPr>
      </w:pPr>
    </w:p>
    <w:p w14:paraId="6BA4A7C9" w14:textId="4C888B1D" w:rsidR="009D066C" w:rsidRPr="009D066C" w:rsidRDefault="009D066C" w:rsidP="009D066C">
      <w:pPr>
        <w:pStyle w:val="paragraph"/>
        <w:spacing w:before="0" w:beforeAutospacing="0" w:after="0" w:afterAutospacing="0"/>
        <w:textAlignment w:val="baseline"/>
        <w:rPr>
          <w:b/>
          <w:bCs/>
          <w:sz w:val="24"/>
          <w:szCs w:val="24"/>
        </w:rPr>
      </w:pPr>
      <w:r w:rsidRPr="009D066C">
        <w:rPr>
          <w:rStyle w:val="normaltextrun"/>
          <w:rFonts w:eastAsiaTheme="majorEastAsia"/>
          <w:sz w:val="24"/>
          <w:szCs w:val="24"/>
        </w:rPr>
        <w:t>The Council met in regular session with Mayor Jenny Smith and Council members Hodges, Dixon, Atkins, Polhill, and Reaves present.  Also in attendance were City Administrator Ricky Sapp, Tosha Hohmann, City Attorney John Murphy, Louisville Police Chief James Miller</w:t>
      </w:r>
      <w:r w:rsidR="00136A0B">
        <w:rPr>
          <w:rStyle w:val="normaltextrun"/>
          <w:rFonts w:eastAsiaTheme="majorEastAsia"/>
          <w:sz w:val="24"/>
          <w:szCs w:val="24"/>
        </w:rPr>
        <w:t xml:space="preserve">, Janet Fleming, Patricia Fleming, Marsha Morgan, Larkin Williams, Mr. Gill, Mrs Burton. </w:t>
      </w:r>
    </w:p>
    <w:p w14:paraId="26C5AFED" w14:textId="77777777" w:rsidR="009D066C" w:rsidRPr="009D066C" w:rsidRDefault="009D066C" w:rsidP="009D066C">
      <w:pPr>
        <w:pStyle w:val="paragraph"/>
        <w:spacing w:before="0" w:beforeAutospacing="0" w:after="0" w:afterAutospacing="0"/>
        <w:textAlignment w:val="baseline"/>
        <w:rPr>
          <w:b/>
          <w:bCs/>
          <w:sz w:val="24"/>
          <w:szCs w:val="24"/>
        </w:rPr>
      </w:pPr>
      <w:r w:rsidRPr="009D066C">
        <w:rPr>
          <w:rStyle w:val="eop"/>
          <w:rFonts w:eastAsiaTheme="majorEastAsia"/>
          <w:b/>
          <w:bCs/>
          <w:sz w:val="24"/>
          <w:szCs w:val="24"/>
        </w:rPr>
        <w:t> </w:t>
      </w:r>
    </w:p>
    <w:p w14:paraId="08FACBC7" w14:textId="3B78F520" w:rsidR="009D066C" w:rsidRDefault="009D066C" w:rsidP="009D066C">
      <w:pPr>
        <w:pStyle w:val="paragraph"/>
        <w:spacing w:before="0" w:beforeAutospacing="0" w:after="0" w:afterAutospacing="0"/>
        <w:textAlignment w:val="baseline"/>
        <w:rPr>
          <w:rStyle w:val="eop"/>
          <w:rFonts w:eastAsiaTheme="majorEastAsia"/>
          <w:b/>
          <w:bCs/>
          <w:sz w:val="24"/>
          <w:szCs w:val="24"/>
        </w:rPr>
      </w:pPr>
      <w:r w:rsidRPr="009D066C">
        <w:rPr>
          <w:rStyle w:val="normaltextrun"/>
          <w:rFonts w:eastAsiaTheme="majorEastAsia"/>
          <w:sz w:val="24"/>
          <w:szCs w:val="24"/>
        </w:rPr>
        <w:t xml:space="preserve">Minutes from the Council meeting of December 10th was presented.  A motion was made by Council member Dixon, with a second by Council member Atkins to approve all minutes as presented.  </w:t>
      </w:r>
      <w:r w:rsidR="00136A0B" w:rsidRPr="009D066C">
        <w:rPr>
          <w:rStyle w:val="normaltextrun"/>
          <w:rFonts w:eastAsiaTheme="majorEastAsia"/>
          <w:sz w:val="24"/>
          <w:szCs w:val="24"/>
        </w:rPr>
        <w:t>Voting in favor of the motion were Council members Atkins</w:t>
      </w:r>
      <w:r w:rsidR="00136A0B">
        <w:rPr>
          <w:rStyle w:val="normaltextrun"/>
          <w:rFonts w:eastAsiaTheme="majorEastAsia"/>
          <w:sz w:val="24"/>
          <w:szCs w:val="24"/>
        </w:rPr>
        <w:t xml:space="preserve">, </w:t>
      </w:r>
      <w:r w:rsidR="00136A0B" w:rsidRPr="009D066C">
        <w:rPr>
          <w:rStyle w:val="normaltextrun"/>
          <w:rFonts w:eastAsiaTheme="majorEastAsia"/>
          <w:sz w:val="24"/>
          <w:szCs w:val="24"/>
        </w:rPr>
        <w:t xml:space="preserve">Dixon, </w:t>
      </w:r>
      <w:r w:rsidR="00136A0B">
        <w:rPr>
          <w:rStyle w:val="normaltextrun"/>
          <w:rFonts w:eastAsiaTheme="majorEastAsia"/>
          <w:sz w:val="24"/>
          <w:szCs w:val="24"/>
        </w:rPr>
        <w:t xml:space="preserve">Reaves, </w:t>
      </w:r>
      <w:r w:rsidR="00136A0B" w:rsidRPr="009D066C">
        <w:rPr>
          <w:rStyle w:val="normaltextrun"/>
          <w:rFonts w:eastAsiaTheme="majorEastAsia"/>
          <w:sz w:val="24"/>
          <w:szCs w:val="24"/>
        </w:rPr>
        <w:t>Hodges and Polhill</w:t>
      </w:r>
      <w:r w:rsidR="00136A0B" w:rsidRPr="009D066C">
        <w:rPr>
          <w:rStyle w:val="normaltextrun"/>
          <w:rFonts w:eastAsiaTheme="majorEastAsia"/>
          <w:sz w:val="24"/>
          <w:szCs w:val="24"/>
        </w:rPr>
        <w:t xml:space="preserve"> </w:t>
      </w:r>
      <w:r w:rsidRPr="009D066C">
        <w:rPr>
          <w:rStyle w:val="normaltextrun"/>
          <w:rFonts w:eastAsiaTheme="majorEastAsia"/>
          <w:sz w:val="24"/>
          <w:szCs w:val="24"/>
        </w:rPr>
        <w:t>Motion passed.</w:t>
      </w:r>
      <w:r w:rsidRPr="009D066C">
        <w:rPr>
          <w:rStyle w:val="eop"/>
          <w:rFonts w:eastAsiaTheme="majorEastAsia"/>
          <w:b/>
          <w:bCs/>
          <w:sz w:val="24"/>
          <w:szCs w:val="24"/>
        </w:rPr>
        <w:t> </w:t>
      </w:r>
    </w:p>
    <w:p w14:paraId="13171C52" w14:textId="77777777" w:rsidR="009D066C" w:rsidRPr="009D066C" w:rsidRDefault="009D066C" w:rsidP="009D066C">
      <w:pPr>
        <w:pStyle w:val="paragraph"/>
        <w:spacing w:before="0" w:beforeAutospacing="0" w:after="0" w:afterAutospacing="0"/>
        <w:textAlignment w:val="baseline"/>
        <w:rPr>
          <w:b/>
          <w:bCs/>
          <w:sz w:val="24"/>
          <w:szCs w:val="24"/>
        </w:rPr>
      </w:pPr>
    </w:p>
    <w:p w14:paraId="18683902" w14:textId="3B24657B" w:rsidR="009D066C" w:rsidRPr="00183476" w:rsidRDefault="009D066C" w:rsidP="00B85A42">
      <w:pPr>
        <w:pStyle w:val="paragraph"/>
        <w:numPr>
          <w:ilvl w:val="0"/>
          <w:numId w:val="7"/>
        </w:numPr>
        <w:spacing w:before="0" w:beforeAutospacing="0" w:after="0" w:afterAutospacing="0"/>
        <w:textAlignment w:val="baseline"/>
        <w:rPr>
          <w:rStyle w:val="eop"/>
          <w:b/>
          <w:bCs/>
          <w:sz w:val="24"/>
          <w:szCs w:val="24"/>
        </w:rPr>
      </w:pPr>
      <w:r w:rsidRPr="00183476">
        <w:rPr>
          <w:rStyle w:val="normaltextrun"/>
          <w:rFonts w:eastAsiaTheme="majorEastAsia"/>
          <w:b/>
          <w:bCs/>
          <w:sz w:val="24"/>
          <w:szCs w:val="24"/>
        </w:rPr>
        <w:t>Report of Officers:</w:t>
      </w:r>
      <w:r w:rsidRPr="00183476">
        <w:rPr>
          <w:rStyle w:val="eop"/>
          <w:rFonts w:eastAsiaTheme="majorEastAsia"/>
          <w:b/>
          <w:bCs/>
          <w:sz w:val="24"/>
          <w:szCs w:val="24"/>
        </w:rPr>
        <w:t> </w:t>
      </w:r>
    </w:p>
    <w:p w14:paraId="0D66164D" w14:textId="77777777" w:rsidR="00183476" w:rsidRPr="00183476" w:rsidRDefault="00183476" w:rsidP="00183476">
      <w:pPr>
        <w:pStyle w:val="paragraph"/>
        <w:spacing w:before="0" w:beforeAutospacing="0" w:after="0" w:afterAutospacing="0"/>
        <w:ind w:left="270"/>
        <w:textAlignment w:val="baseline"/>
        <w:rPr>
          <w:b/>
          <w:bCs/>
          <w:sz w:val="24"/>
          <w:szCs w:val="24"/>
        </w:rPr>
      </w:pPr>
    </w:p>
    <w:p w14:paraId="715FBF8A" w14:textId="77777777" w:rsidR="009D066C" w:rsidRPr="00183476" w:rsidRDefault="009D066C" w:rsidP="00B85A42">
      <w:pPr>
        <w:pStyle w:val="paragraph"/>
        <w:numPr>
          <w:ilvl w:val="0"/>
          <w:numId w:val="8"/>
        </w:numPr>
        <w:spacing w:before="0" w:beforeAutospacing="0" w:after="0" w:afterAutospacing="0"/>
        <w:textAlignment w:val="baseline"/>
        <w:rPr>
          <w:b/>
          <w:bCs/>
          <w:sz w:val="24"/>
          <w:szCs w:val="24"/>
        </w:rPr>
      </w:pPr>
      <w:r w:rsidRPr="00183476">
        <w:rPr>
          <w:rStyle w:val="normaltextrun"/>
          <w:rFonts w:eastAsiaTheme="majorEastAsia"/>
          <w:b/>
          <w:bCs/>
          <w:sz w:val="24"/>
          <w:szCs w:val="24"/>
        </w:rPr>
        <w:t>Clerk’s report</w:t>
      </w:r>
    </w:p>
    <w:p w14:paraId="01440BB8" w14:textId="307E140A" w:rsidR="009D066C" w:rsidRPr="009D066C" w:rsidRDefault="009D066C" w:rsidP="00B85A42">
      <w:pPr>
        <w:pStyle w:val="paragraph"/>
        <w:numPr>
          <w:ilvl w:val="2"/>
          <w:numId w:val="8"/>
        </w:numPr>
        <w:spacing w:before="0" w:beforeAutospacing="0" w:after="0" w:afterAutospacing="0"/>
        <w:textAlignment w:val="baseline"/>
        <w:rPr>
          <w:b/>
          <w:bCs/>
          <w:sz w:val="24"/>
          <w:szCs w:val="24"/>
        </w:rPr>
      </w:pPr>
      <w:r w:rsidRPr="009D066C">
        <w:rPr>
          <w:rStyle w:val="normaltextrun"/>
          <w:rFonts w:eastAsiaTheme="majorEastAsia"/>
          <w:sz w:val="24"/>
          <w:szCs w:val="24"/>
        </w:rPr>
        <w:t>The General Fund report was presented with</w:t>
      </w:r>
      <w:r w:rsidR="006D1B2A">
        <w:rPr>
          <w:rStyle w:val="normaltextrun"/>
          <w:rFonts w:eastAsiaTheme="majorEastAsia"/>
          <w:sz w:val="24"/>
          <w:szCs w:val="24"/>
        </w:rPr>
        <w:t>in $233.00 of the projected budget.</w:t>
      </w:r>
      <w:r w:rsidRPr="009D066C">
        <w:rPr>
          <w:rStyle w:val="normaltextrun"/>
          <w:rFonts w:eastAsiaTheme="majorEastAsia"/>
          <w:sz w:val="24"/>
          <w:szCs w:val="24"/>
        </w:rPr>
        <w:t xml:space="preserve"> </w:t>
      </w:r>
      <w:r w:rsidR="006D1B2A">
        <w:rPr>
          <w:rStyle w:val="normaltextrun"/>
          <w:rFonts w:eastAsiaTheme="majorEastAsia"/>
          <w:sz w:val="24"/>
          <w:szCs w:val="24"/>
        </w:rPr>
        <w:t>N</w:t>
      </w:r>
      <w:r w:rsidRPr="009D066C">
        <w:rPr>
          <w:rStyle w:val="normaltextrun"/>
          <w:rFonts w:eastAsiaTheme="majorEastAsia"/>
          <w:sz w:val="24"/>
          <w:szCs w:val="24"/>
        </w:rPr>
        <w:t>o issues or concerns</w:t>
      </w:r>
      <w:r w:rsidR="006D1B2A">
        <w:rPr>
          <w:rStyle w:val="normaltextrun"/>
          <w:rFonts w:eastAsiaTheme="majorEastAsia"/>
          <w:sz w:val="24"/>
          <w:szCs w:val="24"/>
        </w:rPr>
        <w:t xml:space="preserve"> expressed</w:t>
      </w:r>
      <w:r w:rsidRPr="009D066C">
        <w:rPr>
          <w:rStyle w:val="normaltextrun"/>
          <w:rFonts w:eastAsiaTheme="majorEastAsia"/>
          <w:sz w:val="24"/>
          <w:szCs w:val="24"/>
        </w:rPr>
        <w:t xml:space="preserve">. </w:t>
      </w:r>
      <w:r w:rsidRPr="009D066C">
        <w:rPr>
          <w:rStyle w:val="eop"/>
          <w:rFonts w:eastAsiaTheme="majorEastAsia"/>
          <w:b/>
          <w:bCs/>
          <w:sz w:val="24"/>
          <w:szCs w:val="24"/>
        </w:rPr>
        <w:t>  </w:t>
      </w:r>
    </w:p>
    <w:p w14:paraId="546F8447" w14:textId="77777777" w:rsidR="00B85A42" w:rsidRDefault="009D066C" w:rsidP="00B85A42">
      <w:pPr>
        <w:pStyle w:val="paragraph"/>
        <w:numPr>
          <w:ilvl w:val="2"/>
          <w:numId w:val="8"/>
        </w:numPr>
        <w:spacing w:before="0" w:beforeAutospacing="0" w:after="0" w:afterAutospacing="0"/>
        <w:textAlignment w:val="baseline"/>
        <w:rPr>
          <w:rStyle w:val="normaltextrun"/>
          <w:rFonts w:eastAsiaTheme="majorEastAsia"/>
          <w:sz w:val="24"/>
          <w:szCs w:val="24"/>
        </w:rPr>
      </w:pPr>
      <w:r w:rsidRPr="009D066C">
        <w:rPr>
          <w:rStyle w:val="normaltextrun"/>
          <w:rFonts w:eastAsiaTheme="majorEastAsia"/>
          <w:sz w:val="24"/>
          <w:szCs w:val="24"/>
        </w:rPr>
        <w:t>The Utility Fund report was presented with no issues or concerns.</w:t>
      </w:r>
    </w:p>
    <w:p w14:paraId="1223743A" w14:textId="1C41F107" w:rsidR="0050177C" w:rsidRPr="0050177C" w:rsidRDefault="0050177C" w:rsidP="0050177C">
      <w:pPr>
        <w:pStyle w:val="paragraph"/>
        <w:numPr>
          <w:ilvl w:val="2"/>
          <w:numId w:val="8"/>
        </w:numPr>
        <w:spacing w:before="0" w:beforeAutospacing="0" w:after="0" w:afterAutospacing="0"/>
        <w:textAlignment w:val="baseline"/>
        <w:rPr>
          <w:sz w:val="24"/>
          <w:szCs w:val="24"/>
        </w:rPr>
      </w:pPr>
      <w:r>
        <w:rPr>
          <w:sz w:val="24"/>
          <w:szCs w:val="24"/>
        </w:rPr>
        <w:t xml:space="preserve">FEMA Deadline of January 5, 2025, has been met. </w:t>
      </w:r>
    </w:p>
    <w:p w14:paraId="18978DBC" w14:textId="0465C85B" w:rsidR="0050177C" w:rsidRPr="0050177C" w:rsidRDefault="0050177C" w:rsidP="0050177C">
      <w:pPr>
        <w:pStyle w:val="paragraph"/>
        <w:numPr>
          <w:ilvl w:val="2"/>
          <w:numId w:val="8"/>
        </w:numPr>
        <w:spacing w:before="0" w:beforeAutospacing="0" w:after="0" w:afterAutospacing="0"/>
        <w:textAlignment w:val="baseline"/>
        <w:rPr>
          <w:sz w:val="24"/>
          <w:szCs w:val="24"/>
        </w:rPr>
      </w:pPr>
      <w:r>
        <w:rPr>
          <w:sz w:val="24"/>
          <w:szCs w:val="24"/>
        </w:rPr>
        <w:t>Cat B available</w:t>
      </w:r>
      <w:r>
        <w:rPr>
          <w:sz w:val="24"/>
          <w:szCs w:val="24"/>
        </w:rPr>
        <w:t xml:space="preserve"> until Jan</w:t>
      </w:r>
      <w:r>
        <w:rPr>
          <w:sz w:val="24"/>
          <w:szCs w:val="24"/>
        </w:rPr>
        <w:t xml:space="preserve"> 22</w:t>
      </w:r>
      <w:r w:rsidRPr="00A41AF5">
        <w:rPr>
          <w:sz w:val="24"/>
          <w:szCs w:val="24"/>
          <w:vertAlign w:val="superscript"/>
        </w:rPr>
        <w:t>nd</w:t>
      </w:r>
      <w:r>
        <w:rPr>
          <w:sz w:val="24"/>
          <w:szCs w:val="24"/>
        </w:rPr>
        <w:t xml:space="preserve"> </w:t>
      </w:r>
    </w:p>
    <w:p w14:paraId="0D4C2DDC" w14:textId="30642768" w:rsidR="00B85A42" w:rsidRPr="0050177C" w:rsidRDefault="0050177C" w:rsidP="0050177C">
      <w:pPr>
        <w:pStyle w:val="paragraph"/>
        <w:numPr>
          <w:ilvl w:val="2"/>
          <w:numId w:val="8"/>
        </w:numPr>
        <w:spacing w:before="0" w:beforeAutospacing="0" w:after="0" w:afterAutospacing="0"/>
        <w:textAlignment w:val="baseline"/>
        <w:rPr>
          <w:rStyle w:val="normaltextrun"/>
          <w:sz w:val="24"/>
          <w:szCs w:val="24"/>
        </w:rPr>
      </w:pPr>
      <w:r w:rsidRPr="00E710BB">
        <w:rPr>
          <w:sz w:val="24"/>
          <w:szCs w:val="24"/>
        </w:rPr>
        <w:t>DTS contract set to expire</w:t>
      </w:r>
      <w:r>
        <w:rPr>
          <w:sz w:val="24"/>
          <w:szCs w:val="24"/>
        </w:rPr>
        <w:t xml:space="preserve"> February 3, 2025. </w:t>
      </w:r>
      <w:r w:rsidRPr="00183476">
        <w:rPr>
          <w:sz w:val="24"/>
          <w:szCs w:val="24"/>
        </w:rPr>
        <w:t>Contract encompasses Rivers, Creeks &amp;Yard Debris</w:t>
      </w:r>
    </w:p>
    <w:p w14:paraId="52DA9053" w14:textId="55327F58" w:rsidR="00B85A42" w:rsidRPr="00183476" w:rsidRDefault="009D066C" w:rsidP="00B85A42">
      <w:pPr>
        <w:pStyle w:val="paragraph"/>
        <w:numPr>
          <w:ilvl w:val="0"/>
          <w:numId w:val="8"/>
        </w:numPr>
        <w:spacing w:before="0" w:beforeAutospacing="0" w:after="0" w:afterAutospacing="0"/>
        <w:textAlignment w:val="baseline"/>
        <w:rPr>
          <w:rFonts w:eastAsiaTheme="majorEastAsia"/>
          <w:b/>
          <w:bCs/>
          <w:sz w:val="24"/>
          <w:szCs w:val="24"/>
        </w:rPr>
      </w:pPr>
      <w:r w:rsidRPr="00183476">
        <w:rPr>
          <w:rStyle w:val="normaltextrun"/>
          <w:rFonts w:eastAsiaTheme="majorEastAsia"/>
          <w:b/>
          <w:bCs/>
          <w:sz w:val="24"/>
          <w:szCs w:val="24"/>
        </w:rPr>
        <w:t>Police Chief’s Report</w:t>
      </w:r>
      <w:r w:rsidRPr="00183476">
        <w:rPr>
          <w:rStyle w:val="eop"/>
          <w:rFonts w:eastAsiaTheme="majorEastAsia"/>
          <w:b/>
          <w:bCs/>
          <w:sz w:val="24"/>
          <w:szCs w:val="24"/>
        </w:rPr>
        <w:t> </w:t>
      </w:r>
    </w:p>
    <w:p w14:paraId="7CEED3E8" w14:textId="3FDAE397" w:rsidR="006D1B2A" w:rsidRPr="0050177C" w:rsidRDefault="009D066C" w:rsidP="0050177C">
      <w:pPr>
        <w:pStyle w:val="paragraph"/>
        <w:numPr>
          <w:ilvl w:val="2"/>
          <w:numId w:val="8"/>
        </w:numPr>
        <w:spacing w:before="0" w:beforeAutospacing="0" w:after="0" w:afterAutospacing="0"/>
        <w:textAlignment w:val="baseline"/>
        <w:rPr>
          <w:rStyle w:val="eop"/>
          <w:rFonts w:eastAsiaTheme="majorEastAsia"/>
          <w:sz w:val="24"/>
          <w:szCs w:val="24"/>
        </w:rPr>
      </w:pPr>
      <w:r w:rsidRPr="009D066C">
        <w:rPr>
          <w:rStyle w:val="normaltextrun"/>
          <w:rFonts w:eastAsiaTheme="majorEastAsia"/>
          <w:sz w:val="24"/>
          <w:szCs w:val="24"/>
        </w:rPr>
        <w:t xml:space="preserve">The Municipal Court disposed of </w:t>
      </w:r>
      <w:r w:rsidR="00B85A42">
        <w:rPr>
          <w:rStyle w:val="normaltextrun"/>
          <w:rFonts w:eastAsiaTheme="majorEastAsia"/>
          <w:sz w:val="24"/>
          <w:szCs w:val="24"/>
        </w:rPr>
        <w:t>144</w:t>
      </w:r>
      <w:r w:rsidRPr="009D066C">
        <w:rPr>
          <w:rStyle w:val="normaltextrun"/>
          <w:rFonts w:eastAsiaTheme="majorEastAsia"/>
          <w:sz w:val="24"/>
          <w:szCs w:val="24"/>
        </w:rPr>
        <w:t xml:space="preserve"> cases during </w:t>
      </w:r>
      <w:r w:rsidR="0050177C" w:rsidRPr="009D066C">
        <w:rPr>
          <w:rStyle w:val="normaltextrun"/>
          <w:rFonts w:eastAsiaTheme="majorEastAsia"/>
          <w:sz w:val="24"/>
          <w:szCs w:val="24"/>
        </w:rPr>
        <w:t>December</w:t>
      </w:r>
      <w:r w:rsidR="00B85A42">
        <w:rPr>
          <w:rStyle w:val="normaltextrun"/>
          <w:rFonts w:eastAsiaTheme="majorEastAsia"/>
          <w:sz w:val="24"/>
          <w:szCs w:val="24"/>
        </w:rPr>
        <w:t xml:space="preserve"> </w:t>
      </w:r>
      <w:r w:rsidRPr="009D066C">
        <w:rPr>
          <w:rStyle w:val="normaltextrun"/>
          <w:rFonts w:eastAsiaTheme="majorEastAsia"/>
          <w:sz w:val="24"/>
          <w:szCs w:val="24"/>
        </w:rPr>
        <w:t>term of Court. Total fines collected were $</w:t>
      </w:r>
      <w:r w:rsidR="006D1B2A">
        <w:rPr>
          <w:rStyle w:val="normaltextrun"/>
          <w:rFonts w:eastAsiaTheme="majorEastAsia"/>
          <w:sz w:val="24"/>
          <w:szCs w:val="24"/>
        </w:rPr>
        <w:t>11,170.00</w:t>
      </w:r>
      <w:r w:rsidRPr="009D066C">
        <w:rPr>
          <w:rStyle w:val="normaltextrun"/>
          <w:rFonts w:eastAsiaTheme="majorEastAsia"/>
          <w:sz w:val="24"/>
          <w:szCs w:val="24"/>
        </w:rPr>
        <w:t xml:space="preserve">. The Louisville Police Department handled </w:t>
      </w:r>
      <w:r w:rsidR="006D1B2A">
        <w:rPr>
          <w:rStyle w:val="normaltextrun"/>
          <w:rFonts w:eastAsiaTheme="majorEastAsia"/>
          <w:sz w:val="24"/>
          <w:szCs w:val="24"/>
        </w:rPr>
        <w:t>469</w:t>
      </w:r>
      <w:r w:rsidRPr="009D066C">
        <w:rPr>
          <w:rStyle w:val="normaltextrun"/>
          <w:rFonts w:eastAsiaTheme="majorEastAsia"/>
          <w:sz w:val="24"/>
          <w:szCs w:val="24"/>
        </w:rPr>
        <w:t xml:space="preserve"> calls through 911.  </w:t>
      </w:r>
      <w:r w:rsidRPr="009D066C">
        <w:rPr>
          <w:rStyle w:val="eop"/>
          <w:rFonts w:eastAsiaTheme="majorEastAsia"/>
          <w:b/>
          <w:bCs/>
          <w:sz w:val="24"/>
          <w:szCs w:val="24"/>
        </w:rPr>
        <w:t> </w:t>
      </w:r>
    </w:p>
    <w:p w14:paraId="365C93A3" w14:textId="639CEAA8" w:rsidR="009D066C" w:rsidRPr="009D066C" w:rsidRDefault="009D066C" w:rsidP="00B85A42">
      <w:pPr>
        <w:pStyle w:val="paragraph"/>
        <w:numPr>
          <w:ilvl w:val="2"/>
          <w:numId w:val="8"/>
        </w:numPr>
        <w:spacing w:before="0" w:beforeAutospacing="0" w:after="0" w:afterAutospacing="0"/>
        <w:textAlignment w:val="baseline"/>
        <w:rPr>
          <w:sz w:val="24"/>
          <w:szCs w:val="24"/>
        </w:rPr>
      </w:pPr>
      <w:r w:rsidRPr="009D066C">
        <w:rPr>
          <w:sz w:val="24"/>
          <w:szCs w:val="24"/>
        </w:rPr>
        <w:t xml:space="preserve">Mayor Smith </w:t>
      </w:r>
      <w:r w:rsidR="00A41AF5">
        <w:rPr>
          <w:sz w:val="24"/>
          <w:szCs w:val="24"/>
        </w:rPr>
        <w:t>inquired with</w:t>
      </w:r>
      <w:r w:rsidRPr="009D066C">
        <w:rPr>
          <w:sz w:val="24"/>
          <w:szCs w:val="24"/>
        </w:rPr>
        <w:t xml:space="preserve"> Chief Miller about staffing. Chief Miller </w:t>
      </w:r>
      <w:r w:rsidR="00183476">
        <w:rPr>
          <w:sz w:val="24"/>
          <w:szCs w:val="24"/>
        </w:rPr>
        <w:t>recent</w:t>
      </w:r>
      <w:r w:rsidR="0050177C">
        <w:rPr>
          <w:sz w:val="24"/>
          <w:szCs w:val="24"/>
        </w:rPr>
        <w:t>ly hired</w:t>
      </w:r>
      <w:r w:rsidR="006D1B2A">
        <w:rPr>
          <w:sz w:val="24"/>
          <w:szCs w:val="24"/>
        </w:rPr>
        <w:t xml:space="preserve"> Officer James Surrency. </w:t>
      </w:r>
      <w:r w:rsidR="0050177C">
        <w:rPr>
          <w:sz w:val="24"/>
          <w:szCs w:val="24"/>
        </w:rPr>
        <w:t xml:space="preserve">Still 2 Officers short of full staff. </w:t>
      </w:r>
    </w:p>
    <w:p w14:paraId="1898964E" w14:textId="77777777" w:rsidR="009D066C" w:rsidRPr="009D066C" w:rsidRDefault="009D066C" w:rsidP="009D066C">
      <w:pPr>
        <w:pStyle w:val="paragraph"/>
        <w:spacing w:before="0" w:beforeAutospacing="0" w:after="0" w:afterAutospacing="0"/>
        <w:ind w:left="720"/>
        <w:textAlignment w:val="baseline"/>
        <w:rPr>
          <w:sz w:val="24"/>
          <w:szCs w:val="24"/>
        </w:rPr>
      </w:pPr>
    </w:p>
    <w:p w14:paraId="30CAE9C1" w14:textId="180CF0AF" w:rsidR="009D066C" w:rsidRPr="00183476" w:rsidRDefault="009D066C" w:rsidP="00A41AF5">
      <w:pPr>
        <w:pStyle w:val="paragraph"/>
        <w:numPr>
          <w:ilvl w:val="0"/>
          <w:numId w:val="7"/>
        </w:numPr>
        <w:spacing w:before="0" w:beforeAutospacing="0" w:after="0" w:afterAutospacing="0"/>
        <w:textAlignment w:val="baseline"/>
        <w:rPr>
          <w:b/>
          <w:bCs/>
          <w:sz w:val="24"/>
          <w:szCs w:val="24"/>
        </w:rPr>
      </w:pPr>
      <w:r w:rsidRPr="00183476">
        <w:rPr>
          <w:rStyle w:val="normaltextrun"/>
          <w:rFonts w:eastAsiaTheme="majorEastAsia"/>
          <w:b/>
          <w:bCs/>
          <w:sz w:val="24"/>
          <w:szCs w:val="24"/>
        </w:rPr>
        <w:t xml:space="preserve">Old Business </w:t>
      </w:r>
      <w:r w:rsidR="0050177C" w:rsidRPr="00183476">
        <w:rPr>
          <w:rStyle w:val="normaltextrun"/>
          <w:rFonts w:eastAsiaTheme="majorEastAsia"/>
          <w:b/>
          <w:bCs/>
          <w:sz w:val="24"/>
          <w:szCs w:val="24"/>
        </w:rPr>
        <w:t>– NONE</w:t>
      </w:r>
    </w:p>
    <w:p w14:paraId="520FF635" w14:textId="69805777" w:rsidR="009D066C" w:rsidRPr="00DD32BA" w:rsidRDefault="009D066C" w:rsidP="0050177C">
      <w:pPr>
        <w:pStyle w:val="paragraph"/>
        <w:spacing w:before="0" w:beforeAutospacing="0" w:after="0" w:afterAutospacing="0"/>
        <w:ind w:left="720"/>
        <w:textAlignment w:val="baseline"/>
        <w:rPr>
          <w:sz w:val="24"/>
          <w:szCs w:val="24"/>
        </w:rPr>
      </w:pPr>
      <w:r w:rsidRPr="009D066C">
        <w:rPr>
          <w:rStyle w:val="eop"/>
          <w:rFonts w:eastAsiaTheme="majorEastAsia"/>
          <w:sz w:val="24"/>
          <w:szCs w:val="24"/>
        </w:rPr>
        <w:t> </w:t>
      </w:r>
    </w:p>
    <w:p w14:paraId="7155A3B1" w14:textId="48E4E7E0" w:rsidR="00183476" w:rsidRPr="0050177C" w:rsidRDefault="009D066C" w:rsidP="0050177C">
      <w:pPr>
        <w:pStyle w:val="paragraph"/>
        <w:numPr>
          <w:ilvl w:val="0"/>
          <w:numId w:val="7"/>
        </w:numPr>
        <w:spacing w:before="0" w:beforeAutospacing="0" w:after="0" w:afterAutospacing="0"/>
        <w:ind w:left="720"/>
        <w:textAlignment w:val="baseline"/>
        <w:rPr>
          <w:rStyle w:val="normaltextrun"/>
          <w:b/>
          <w:bCs/>
          <w:sz w:val="24"/>
          <w:szCs w:val="24"/>
        </w:rPr>
      </w:pPr>
      <w:r w:rsidRPr="00183476">
        <w:rPr>
          <w:rStyle w:val="normaltextrun"/>
          <w:rFonts w:eastAsiaTheme="majorEastAsia"/>
          <w:b/>
          <w:bCs/>
          <w:sz w:val="24"/>
          <w:szCs w:val="24"/>
        </w:rPr>
        <w:t xml:space="preserve">Resolutions, Orders and Ordinances </w:t>
      </w:r>
      <w:r w:rsidR="0050177C" w:rsidRPr="00183476">
        <w:rPr>
          <w:rStyle w:val="normaltextrun"/>
          <w:rFonts w:eastAsiaTheme="majorEastAsia"/>
          <w:b/>
          <w:bCs/>
          <w:sz w:val="24"/>
          <w:szCs w:val="24"/>
        </w:rPr>
        <w:t>– NONE</w:t>
      </w:r>
    </w:p>
    <w:p w14:paraId="07A0877E" w14:textId="77777777" w:rsidR="0050177C" w:rsidRPr="0050177C" w:rsidRDefault="0050177C" w:rsidP="0050177C">
      <w:pPr>
        <w:pStyle w:val="paragraph"/>
        <w:spacing w:before="0" w:beforeAutospacing="0" w:after="0" w:afterAutospacing="0"/>
        <w:textAlignment w:val="baseline"/>
        <w:rPr>
          <w:rStyle w:val="tabchar"/>
          <w:b/>
          <w:bCs/>
          <w:sz w:val="24"/>
          <w:szCs w:val="24"/>
        </w:rPr>
      </w:pPr>
    </w:p>
    <w:p w14:paraId="2E95D1FE" w14:textId="224A3106" w:rsidR="009D066C" w:rsidRPr="00183476" w:rsidRDefault="009D066C" w:rsidP="00A41AF5">
      <w:pPr>
        <w:pStyle w:val="paragraph"/>
        <w:numPr>
          <w:ilvl w:val="0"/>
          <w:numId w:val="7"/>
        </w:numPr>
        <w:spacing w:before="0" w:beforeAutospacing="0" w:after="0" w:afterAutospacing="0"/>
        <w:textAlignment w:val="baseline"/>
        <w:rPr>
          <w:rStyle w:val="eop"/>
          <w:rFonts w:eastAsiaTheme="majorEastAsia"/>
          <w:b/>
          <w:bCs/>
          <w:sz w:val="24"/>
          <w:szCs w:val="24"/>
        </w:rPr>
      </w:pPr>
      <w:r w:rsidRPr="00183476">
        <w:rPr>
          <w:rStyle w:val="normaltextrun"/>
          <w:rFonts w:eastAsiaTheme="majorEastAsia"/>
          <w:b/>
          <w:bCs/>
          <w:sz w:val="24"/>
          <w:szCs w:val="24"/>
        </w:rPr>
        <w:t>New Business</w:t>
      </w:r>
      <w:r w:rsidRPr="00183476">
        <w:rPr>
          <w:rStyle w:val="eop"/>
          <w:rFonts w:eastAsiaTheme="majorEastAsia"/>
          <w:b/>
          <w:bCs/>
          <w:sz w:val="24"/>
          <w:szCs w:val="24"/>
        </w:rPr>
        <w:t xml:space="preserve">  </w:t>
      </w:r>
    </w:p>
    <w:p w14:paraId="51CAC29D" w14:textId="77777777" w:rsidR="00183476" w:rsidRPr="009D066C" w:rsidRDefault="00183476" w:rsidP="00183476">
      <w:pPr>
        <w:pStyle w:val="paragraph"/>
        <w:spacing w:before="0" w:beforeAutospacing="0" w:after="0" w:afterAutospacing="0"/>
        <w:ind w:left="630"/>
        <w:textAlignment w:val="baseline"/>
        <w:rPr>
          <w:rStyle w:val="eop"/>
          <w:rFonts w:eastAsiaTheme="majorEastAsia"/>
          <w:sz w:val="24"/>
          <w:szCs w:val="24"/>
        </w:rPr>
      </w:pPr>
    </w:p>
    <w:p w14:paraId="7E30BDD1" w14:textId="175F9BF1" w:rsidR="00C018EA" w:rsidRPr="0050177C" w:rsidRDefault="003967AD" w:rsidP="003967AD">
      <w:pPr>
        <w:pStyle w:val="paragraph"/>
        <w:spacing w:before="0" w:beforeAutospacing="0" w:after="0" w:afterAutospacing="0"/>
        <w:ind w:left="630" w:firstLine="720"/>
        <w:textAlignment w:val="baseline"/>
        <w:rPr>
          <w:rStyle w:val="eop"/>
          <w:rFonts w:eastAsiaTheme="majorEastAsia"/>
          <w:sz w:val="24"/>
          <w:szCs w:val="24"/>
        </w:rPr>
      </w:pPr>
      <w:r w:rsidRPr="003967AD">
        <w:rPr>
          <w:rStyle w:val="eop"/>
          <w:rFonts w:eastAsiaTheme="majorEastAsia"/>
          <w:b/>
          <w:bCs/>
          <w:sz w:val="24"/>
          <w:szCs w:val="24"/>
        </w:rPr>
        <w:t>A.</w:t>
      </w:r>
      <w:r>
        <w:rPr>
          <w:rStyle w:val="eop"/>
          <w:rFonts w:eastAsiaTheme="majorEastAsia"/>
          <w:b/>
          <w:bCs/>
          <w:sz w:val="24"/>
          <w:szCs w:val="24"/>
        </w:rPr>
        <w:t xml:space="preserve"> </w:t>
      </w:r>
      <w:r w:rsidR="007E321F" w:rsidRPr="00DD32BA">
        <w:rPr>
          <w:rStyle w:val="eop"/>
          <w:rFonts w:eastAsiaTheme="majorEastAsia"/>
          <w:b/>
          <w:bCs/>
          <w:sz w:val="24"/>
          <w:szCs w:val="24"/>
        </w:rPr>
        <w:t xml:space="preserve">Auditor Engagement </w:t>
      </w:r>
      <w:r w:rsidR="00183476" w:rsidRPr="00DD32BA">
        <w:rPr>
          <w:rStyle w:val="eop"/>
          <w:rFonts w:eastAsiaTheme="majorEastAsia"/>
          <w:b/>
          <w:bCs/>
          <w:sz w:val="24"/>
          <w:szCs w:val="24"/>
        </w:rPr>
        <w:t>Letter</w:t>
      </w:r>
      <w:r w:rsidR="00183476" w:rsidRPr="00DD32BA">
        <w:rPr>
          <w:rStyle w:val="eop"/>
          <w:rFonts w:eastAsiaTheme="majorEastAsia"/>
          <w:sz w:val="24"/>
          <w:szCs w:val="24"/>
        </w:rPr>
        <w:t xml:space="preserve"> ~</w:t>
      </w:r>
      <w:r w:rsidR="00C529EF">
        <w:rPr>
          <w:rStyle w:val="eop"/>
          <w:rFonts w:eastAsiaTheme="majorEastAsia"/>
          <w:sz w:val="24"/>
          <w:szCs w:val="24"/>
        </w:rPr>
        <w:t xml:space="preserve"> Jones, Jones</w:t>
      </w:r>
      <w:r w:rsidR="001F44C4">
        <w:rPr>
          <w:rStyle w:val="eop"/>
          <w:rFonts w:eastAsiaTheme="majorEastAsia"/>
          <w:sz w:val="24"/>
          <w:szCs w:val="24"/>
        </w:rPr>
        <w:t xml:space="preserve">, Davis &amp; Associates </w:t>
      </w:r>
      <w:r w:rsidR="00FC1483">
        <w:rPr>
          <w:rStyle w:val="eop"/>
          <w:rFonts w:eastAsiaTheme="majorEastAsia"/>
          <w:sz w:val="24"/>
          <w:szCs w:val="24"/>
        </w:rPr>
        <w:t xml:space="preserve">letter of engagement </w:t>
      </w:r>
      <w:r w:rsidR="004578A4">
        <w:rPr>
          <w:rStyle w:val="eop"/>
          <w:rFonts w:eastAsiaTheme="majorEastAsia"/>
          <w:sz w:val="24"/>
          <w:szCs w:val="24"/>
        </w:rPr>
        <w:t>presented for year ending December 31, 2024.</w:t>
      </w:r>
      <w:r w:rsidR="00123C17">
        <w:rPr>
          <w:rStyle w:val="eop"/>
          <w:rFonts w:eastAsiaTheme="majorEastAsia"/>
          <w:sz w:val="24"/>
          <w:szCs w:val="24"/>
        </w:rPr>
        <w:t xml:space="preserve"> </w:t>
      </w:r>
      <w:r w:rsidR="00FC2F9B">
        <w:rPr>
          <w:rStyle w:val="eop"/>
          <w:rFonts w:eastAsiaTheme="majorEastAsia"/>
          <w:sz w:val="24"/>
          <w:szCs w:val="24"/>
        </w:rPr>
        <w:t xml:space="preserve">Services to entail the auditing of financial statements </w:t>
      </w:r>
      <w:r w:rsidR="00D850CF">
        <w:rPr>
          <w:rStyle w:val="eop"/>
          <w:rFonts w:eastAsiaTheme="majorEastAsia"/>
          <w:sz w:val="24"/>
          <w:szCs w:val="24"/>
        </w:rPr>
        <w:t>of the governmental</w:t>
      </w:r>
      <w:r w:rsidR="00EB6AEB">
        <w:rPr>
          <w:rStyle w:val="eop"/>
          <w:rFonts w:eastAsiaTheme="majorEastAsia"/>
          <w:sz w:val="24"/>
          <w:szCs w:val="24"/>
        </w:rPr>
        <w:t xml:space="preserve"> activities, business type activities, </w:t>
      </w:r>
      <w:r w:rsidR="00DD5947">
        <w:rPr>
          <w:rStyle w:val="eop"/>
          <w:rFonts w:eastAsiaTheme="majorEastAsia"/>
          <w:sz w:val="24"/>
          <w:szCs w:val="24"/>
        </w:rPr>
        <w:t>major fund</w:t>
      </w:r>
      <w:r w:rsidR="00D84BF7">
        <w:rPr>
          <w:rStyle w:val="eop"/>
          <w:rFonts w:eastAsiaTheme="majorEastAsia"/>
          <w:sz w:val="24"/>
          <w:szCs w:val="24"/>
        </w:rPr>
        <w:t xml:space="preserve"> accounts and any related information as it pertains to </w:t>
      </w:r>
      <w:r w:rsidR="003F0FA5">
        <w:rPr>
          <w:rStyle w:val="eop"/>
          <w:rFonts w:eastAsiaTheme="majorEastAsia"/>
          <w:sz w:val="24"/>
          <w:szCs w:val="24"/>
        </w:rPr>
        <w:t>the financial</w:t>
      </w:r>
      <w:r w:rsidR="00674D70">
        <w:rPr>
          <w:rStyle w:val="eop"/>
          <w:rFonts w:eastAsiaTheme="majorEastAsia"/>
          <w:sz w:val="24"/>
          <w:szCs w:val="24"/>
        </w:rPr>
        <w:t xml:space="preserve"> status and</w:t>
      </w:r>
      <w:r w:rsidR="003F0FA5">
        <w:rPr>
          <w:rStyle w:val="eop"/>
          <w:rFonts w:eastAsiaTheme="majorEastAsia"/>
          <w:sz w:val="24"/>
          <w:szCs w:val="24"/>
        </w:rPr>
        <w:t xml:space="preserve"> auditing</w:t>
      </w:r>
      <w:r w:rsidR="00C108DB">
        <w:rPr>
          <w:rStyle w:val="eop"/>
          <w:rFonts w:eastAsiaTheme="majorEastAsia"/>
          <w:sz w:val="24"/>
          <w:szCs w:val="24"/>
        </w:rPr>
        <w:t xml:space="preserve"> process</w:t>
      </w:r>
      <w:r w:rsidR="003F0FA5">
        <w:rPr>
          <w:rStyle w:val="eop"/>
          <w:rFonts w:eastAsiaTheme="majorEastAsia"/>
          <w:sz w:val="24"/>
          <w:szCs w:val="24"/>
        </w:rPr>
        <w:t xml:space="preserve"> </w:t>
      </w:r>
      <w:r w:rsidR="00025109">
        <w:rPr>
          <w:rStyle w:val="eop"/>
          <w:rFonts w:eastAsiaTheme="majorEastAsia"/>
          <w:sz w:val="24"/>
          <w:szCs w:val="24"/>
        </w:rPr>
        <w:t>for the City of Louisville, Georgia.</w:t>
      </w:r>
      <w:r w:rsidR="004578A4">
        <w:rPr>
          <w:rStyle w:val="eop"/>
          <w:rFonts w:eastAsiaTheme="majorEastAsia"/>
          <w:sz w:val="24"/>
          <w:szCs w:val="24"/>
        </w:rPr>
        <w:t xml:space="preserve"> </w:t>
      </w:r>
      <w:r w:rsidR="00AF19F7">
        <w:rPr>
          <w:rStyle w:val="eop"/>
          <w:rFonts w:eastAsiaTheme="majorEastAsia"/>
          <w:sz w:val="24"/>
          <w:szCs w:val="24"/>
        </w:rPr>
        <w:t xml:space="preserve">It is to be understood that </w:t>
      </w:r>
      <w:r w:rsidR="0046437D">
        <w:rPr>
          <w:rStyle w:val="eop"/>
          <w:rFonts w:eastAsiaTheme="majorEastAsia"/>
          <w:sz w:val="24"/>
          <w:szCs w:val="24"/>
        </w:rPr>
        <w:t>this audit will be performed in regulation and compliance of</w:t>
      </w:r>
      <w:r w:rsidR="00BE0AE0">
        <w:rPr>
          <w:rStyle w:val="eop"/>
          <w:rFonts w:eastAsiaTheme="majorEastAsia"/>
          <w:sz w:val="24"/>
          <w:szCs w:val="24"/>
        </w:rPr>
        <w:t xml:space="preserve"> the</w:t>
      </w:r>
      <w:r w:rsidR="0046437D">
        <w:rPr>
          <w:rStyle w:val="eop"/>
          <w:rFonts w:eastAsiaTheme="majorEastAsia"/>
          <w:sz w:val="24"/>
          <w:szCs w:val="24"/>
        </w:rPr>
        <w:t xml:space="preserve"> United States</w:t>
      </w:r>
      <w:r w:rsidR="00674D70">
        <w:rPr>
          <w:rStyle w:val="eop"/>
          <w:rFonts w:eastAsiaTheme="majorEastAsia"/>
          <w:sz w:val="24"/>
          <w:szCs w:val="24"/>
        </w:rPr>
        <w:t xml:space="preserve"> </w:t>
      </w:r>
      <w:r w:rsidR="0046437D">
        <w:rPr>
          <w:rStyle w:val="eop"/>
          <w:rFonts w:eastAsiaTheme="majorEastAsia"/>
          <w:sz w:val="24"/>
          <w:szCs w:val="24"/>
        </w:rPr>
        <w:t xml:space="preserve">Governmental Accounting </w:t>
      </w:r>
      <w:r w:rsidR="00674D70">
        <w:rPr>
          <w:rStyle w:val="eop"/>
          <w:rFonts w:eastAsiaTheme="majorEastAsia"/>
          <w:sz w:val="24"/>
          <w:szCs w:val="24"/>
        </w:rPr>
        <w:t xml:space="preserve">Standards </w:t>
      </w:r>
      <w:r w:rsidR="0046437D">
        <w:rPr>
          <w:rStyle w:val="eop"/>
          <w:rFonts w:eastAsiaTheme="majorEastAsia"/>
          <w:sz w:val="24"/>
          <w:szCs w:val="24"/>
        </w:rPr>
        <w:t>Board</w:t>
      </w:r>
      <w:r w:rsidR="00F46BCF">
        <w:rPr>
          <w:rStyle w:val="eop"/>
          <w:rFonts w:eastAsiaTheme="majorEastAsia"/>
          <w:sz w:val="24"/>
          <w:szCs w:val="24"/>
        </w:rPr>
        <w:t>.</w:t>
      </w:r>
      <w:r w:rsidR="00857B20">
        <w:rPr>
          <w:rStyle w:val="eop"/>
          <w:rFonts w:eastAsiaTheme="majorEastAsia"/>
          <w:sz w:val="24"/>
          <w:szCs w:val="24"/>
        </w:rPr>
        <w:t xml:space="preserve"> Any r</w:t>
      </w:r>
      <w:r w:rsidR="00840394">
        <w:rPr>
          <w:rStyle w:val="eop"/>
          <w:rFonts w:eastAsiaTheme="majorEastAsia"/>
          <w:sz w:val="24"/>
          <w:szCs w:val="24"/>
        </w:rPr>
        <w:t>elated</w:t>
      </w:r>
      <w:r w:rsidR="00541093">
        <w:rPr>
          <w:rStyle w:val="eop"/>
          <w:rFonts w:eastAsiaTheme="majorEastAsia"/>
          <w:sz w:val="24"/>
          <w:szCs w:val="24"/>
        </w:rPr>
        <w:t xml:space="preserve"> supplementary</w:t>
      </w:r>
      <w:r w:rsidR="00840394">
        <w:rPr>
          <w:rStyle w:val="eop"/>
          <w:rFonts w:eastAsiaTheme="majorEastAsia"/>
          <w:sz w:val="24"/>
          <w:szCs w:val="24"/>
        </w:rPr>
        <w:t xml:space="preserve"> information</w:t>
      </w:r>
      <w:r w:rsidR="004839FF">
        <w:rPr>
          <w:rStyle w:val="eop"/>
          <w:rFonts w:eastAsiaTheme="majorEastAsia"/>
          <w:sz w:val="24"/>
          <w:szCs w:val="24"/>
        </w:rPr>
        <w:t xml:space="preserve"> (RSI) request</w:t>
      </w:r>
      <w:r w:rsidR="00541093">
        <w:rPr>
          <w:rStyle w:val="eop"/>
          <w:rFonts w:eastAsiaTheme="majorEastAsia"/>
          <w:sz w:val="24"/>
          <w:szCs w:val="24"/>
        </w:rPr>
        <w:t>s</w:t>
      </w:r>
      <w:r w:rsidR="00840394">
        <w:rPr>
          <w:rStyle w:val="eop"/>
          <w:rFonts w:eastAsiaTheme="majorEastAsia"/>
          <w:sz w:val="24"/>
          <w:szCs w:val="24"/>
        </w:rPr>
        <w:t xml:space="preserve"> may include</w:t>
      </w:r>
      <w:r w:rsidR="004839FF">
        <w:rPr>
          <w:rStyle w:val="eop"/>
          <w:rFonts w:eastAsiaTheme="majorEastAsia"/>
          <w:sz w:val="24"/>
          <w:szCs w:val="24"/>
        </w:rPr>
        <w:t>:</w:t>
      </w:r>
    </w:p>
    <w:p w14:paraId="6824FEF2" w14:textId="7663DE89" w:rsidR="00DD32BA" w:rsidRDefault="0050177C" w:rsidP="00136A0B">
      <w:pPr>
        <w:pStyle w:val="paragraph"/>
        <w:spacing w:before="0" w:beforeAutospacing="0" w:after="0" w:afterAutospacing="0"/>
        <w:textAlignment w:val="baseline"/>
        <w:rPr>
          <w:rStyle w:val="eop"/>
          <w:rFonts w:eastAsiaTheme="majorEastAsia"/>
          <w:sz w:val="24"/>
          <w:szCs w:val="24"/>
        </w:rPr>
      </w:pPr>
      <w:r>
        <w:rPr>
          <w:rStyle w:val="eop"/>
          <w:rFonts w:eastAsiaTheme="majorEastAsia"/>
          <w:sz w:val="24"/>
          <w:szCs w:val="24"/>
        </w:rPr>
        <w:t xml:space="preserve"> </w:t>
      </w:r>
      <w:r w:rsidR="003967AD">
        <w:rPr>
          <w:rStyle w:val="eop"/>
          <w:rFonts w:eastAsiaTheme="majorEastAsia"/>
          <w:sz w:val="24"/>
          <w:szCs w:val="24"/>
        </w:rPr>
        <w:t xml:space="preserve">        </w:t>
      </w:r>
      <w:r>
        <w:rPr>
          <w:rStyle w:val="eop"/>
          <w:rFonts w:eastAsiaTheme="majorEastAsia"/>
          <w:sz w:val="24"/>
          <w:szCs w:val="24"/>
        </w:rPr>
        <w:t xml:space="preserve"> </w:t>
      </w:r>
      <w:r w:rsidR="00845C3D">
        <w:rPr>
          <w:rStyle w:val="eop"/>
          <w:rFonts w:eastAsiaTheme="majorEastAsia"/>
          <w:sz w:val="24"/>
          <w:szCs w:val="24"/>
        </w:rPr>
        <w:t>T</w:t>
      </w:r>
      <w:r w:rsidR="000C2A54">
        <w:rPr>
          <w:rStyle w:val="eop"/>
          <w:rFonts w:eastAsiaTheme="majorEastAsia"/>
          <w:sz w:val="24"/>
          <w:szCs w:val="24"/>
        </w:rPr>
        <w:t>he</w:t>
      </w:r>
      <w:r w:rsidR="00C018EA">
        <w:rPr>
          <w:rStyle w:val="eop"/>
          <w:rFonts w:eastAsiaTheme="majorEastAsia"/>
          <w:sz w:val="24"/>
          <w:szCs w:val="24"/>
        </w:rPr>
        <w:t xml:space="preserve"> 202</w:t>
      </w:r>
      <w:r w:rsidR="0012681E">
        <w:rPr>
          <w:rStyle w:val="eop"/>
          <w:rFonts w:eastAsiaTheme="majorEastAsia"/>
          <w:sz w:val="24"/>
          <w:szCs w:val="24"/>
        </w:rPr>
        <w:t>4</w:t>
      </w:r>
      <w:r w:rsidR="000C2A54">
        <w:rPr>
          <w:rStyle w:val="eop"/>
          <w:rFonts w:eastAsiaTheme="majorEastAsia"/>
          <w:sz w:val="24"/>
          <w:szCs w:val="24"/>
        </w:rPr>
        <w:t xml:space="preserve"> auditing process </w:t>
      </w:r>
      <w:r w:rsidR="000B4D3B">
        <w:rPr>
          <w:rStyle w:val="eop"/>
          <w:rFonts w:eastAsiaTheme="majorEastAsia"/>
          <w:sz w:val="24"/>
          <w:szCs w:val="24"/>
        </w:rPr>
        <w:t xml:space="preserve">will begin </w:t>
      </w:r>
      <w:r w:rsidR="00886A6B">
        <w:rPr>
          <w:rStyle w:val="eop"/>
          <w:rFonts w:eastAsiaTheme="majorEastAsia"/>
          <w:sz w:val="24"/>
          <w:szCs w:val="24"/>
        </w:rPr>
        <w:t>immediately and</w:t>
      </w:r>
      <w:r w:rsidR="007B454A">
        <w:rPr>
          <w:rStyle w:val="eop"/>
          <w:rFonts w:eastAsiaTheme="majorEastAsia"/>
          <w:sz w:val="24"/>
          <w:szCs w:val="24"/>
        </w:rPr>
        <w:t xml:space="preserve"> </w:t>
      </w:r>
      <w:r w:rsidR="000C2A54">
        <w:rPr>
          <w:rStyle w:val="eop"/>
          <w:rFonts w:eastAsiaTheme="majorEastAsia"/>
          <w:sz w:val="24"/>
          <w:szCs w:val="24"/>
        </w:rPr>
        <w:t xml:space="preserve">is expected to conclude </w:t>
      </w:r>
      <w:r w:rsidR="0012681E">
        <w:rPr>
          <w:rStyle w:val="eop"/>
          <w:rFonts w:eastAsiaTheme="majorEastAsia"/>
          <w:sz w:val="24"/>
          <w:szCs w:val="24"/>
        </w:rPr>
        <w:t xml:space="preserve">by </w:t>
      </w:r>
      <w:r w:rsidR="00477C74">
        <w:rPr>
          <w:rStyle w:val="eop"/>
          <w:rFonts w:eastAsiaTheme="majorEastAsia"/>
          <w:sz w:val="24"/>
          <w:szCs w:val="24"/>
        </w:rPr>
        <w:t>June     30</w:t>
      </w:r>
      <w:r w:rsidR="00477C74" w:rsidRPr="00477C74">
        <w:rPr>
          <w:rStyle w:val="eop"/>
          <w:rFonts w:eastAsiaTheme="majorEastAsia"/>
          <w:sz w:val="24"/>
          <w:szCs w:val="24"/>
          <w:vertAlign w:val="superscript"/>
        </w:rPr>
        <w:t>th</w:t>
      </w:r>
      <w:r w:rsidR="00477C74">
        <w:rPr>
          <w:rStyle w:val="eop"/>
          <w:rFonts w:eastAsiaTheme="majorEastAsia"/>
          <w:sz w:val="24"/>
          <w:szCs w:val="24"/>
        </w:rPr>
        <w:t xml:space="preserve"> 2025 at a </w:t>
      </w:r>
      <w:r>
        <w:rPr>
          <w:rStyle w:val="eop"/>
          <w:rFonts w:eastAsiaTheme="majorEastAsia"/>
          <w:sz w:val="24"/>
          <w:szCs w:val="24"/>
        </w:rPr>
        <w:t>base fee</w:t>
      </w:r>
      <w:r w:rsidR="00136A0B">
        <w:rPr>
          <w:rStyle w:val="eop"/>
          <w:rFonts w:eastAsiaTheme="majorEastAsia"/>
          <w:sz w:val="24"/>
          <w:szCs w:val="24"/>
        </w:rPr>
        <w:t xml:space="preserve"> of $33,000 for the Audit with an additional fee not expected to exceed </w:t>
      </w:r>
      <w:r w:rsidR="00136A0B">
        <w:rPr>
          <w:rStyle w:val="eop"/>
          <w:rFonts w:eastAsiaTheme="majorEastAsia"/>
          <w:sz w:val="24"/>
          <w:szCs w:val="24"/>
        </w:rPr>
        <w:lastRenderedPageBreak/>
        <w:t xml:space="preserve">$6,500.00 for the Federally required single Audit. </w:t>
      </w:r>
      <w:r>
        <w:rPr>
          <w:rStyle w:val="eop"/>
          <w:rFonts w:eastAsiaTheme="majorEastAsia"/>
          <w:sz w:val="24"/>
          <w:szCs w:val="24"/>
        </w:rPr>
        <w:t xml:space="preserve"> </w:t>
      </w:r>
      <w:r w:rsidR="00136A0B" w:rsidRPr="009D066C">
        <w:rPr>
          <w:rStyle w:val="normaltextrun"/>
          <w:rFonts w:eastAsiaTheme="majorEastAsia"/>
          <w:sz w:val="24"/>
          <w:szCs w:val="24"/>
        </w:rPr>
        <w:t xml:space="preserve">A motion was made by Council member </w:t>
      </w:r>
      <w:r w:rsidR="003967AD">
        <w:rPr>
          <w:rStyle w:val="normaltextrun"/>
          <w:rFonts w:eastAsiaTheme="majorEastAsia"/>
          <w:sz w:val="24"/>
          <w:szCs w:val="24"/>
        </w:rPr>
        <w:t>Hodges</w:t>
      </w:r>
      <w:r w:rsidR="00136A0B" w:rsidRPr="009D066C">
        <w:rPr>
          <w:rStyle w:val="normaltextrun"/>
          <w:rFonts w:eastAsiaTheme="majorEastAsia"/>
          <w:sz w:val="24"/>
          <w:szCs w:val="24"/>
        </w:rPr>
        <w:t xml:space="preserve">, with a second by Council member </w:t>
      </w:r>
      <w:r w:rsidR="003967AD">
        <w:rPr>
          <w:rStyle w:val="normaltextrun"/>
          <w:rFonts w:eastAsiaTheme="majorEastAsia"/>
          <w:sz w:val="24"/>
          <w:szCs w:val="24"/>
        </w:rPr>
        <w:t>Dixon</w:t>
      </w:r>
      <w:r w:rsidR="00136A0B" w:rsidRPr="009D066C">
        <w:rPr>
          <w:rStyle w:val="normaltextrun"/>
          <w:rFonts w:eastAsiaTheme="majorEastAsia"/>
          <w:sz w:val="24"/>
          <w:szCs w:val="24"/>
        </w:rPr>
        <w:t xml:space="preserve"> to approve </w:t>
      </w:r>
      <w:r w:rsidR="00136A0B">
        <w:rPr>
          <w:rStyle w:val="normaltextrun"/>
          <w:rFonts w:eastAsiaTheme="majorEastAsia"/>
          <w:sz w:val="24"/>
          <w:szCs w:val="24"/>
        </w:rPr>
        <w:t>Engagement of Jones, Jones &amp; Davis for the 2024 Audit</w:t>
      </w:r>
      <w:r w:rsidR="00136A0B" w:rsidRPr="009D066C">
        <w:rPr>
          <w:rStyle w:val="normaltextrun"/>
          <w:rFonts w:eastAsiaTheme="majorEastAsia"/>
          <w:sz w:val="24"/>
          <w:szCs w:val="24"/>
        </w:rPr>
        <w:t xml:space="preserve"> as presented.  </w:t>
      </w:r>
      <w:bookmarkStart w:id="0" w:name="_Hlk190100459"/>
      <w:r w:rsidR="00136A0B" w:rsidRPr="009D066C">
        <w:rPr>
          <w:rStyle w:val="normaltextrun"/>
          <w:rFonts w:eastAsiaTheme="majorEastAsia"/>
          <w:sz w:val="24"/>
          <w:szCs w:val="24"/>
        </w:rPr>
        <w:t>Voting in favor of the motion were Council members Atkins</w:t>
      </w:r>
      <w:r w:rsidR="00136A0B">
        <w:rPr>
          <w:rStyle w:val="normaltextrun"/>
          <w:rFonts w:eastAsiaTheme="majorEastAsia"/>
          <w:sz w:val="24"/>
          <w:szCs w:val="24"/>
        </w:rPr>
        <w:t xml:space="preserve">, </w:t>
      </w:r>
      <w:r w:rsidR="00136A0B" w:rsidRPr="009D066C">
        <w:rPr>
          <w:rStyle w:val="normaltextrun"/>
          <w:rFonts w:eastAsiaTheme="majorEastAsia"/>
          <w:sz w:val="24"/>
          <w:szCs w:val="24"/>
        </w:rPr>
        <w:t xml:space="preserve">Dixon, </w:t>
      </w:r>
      <w:r w:rsidR="00136A0B">
        <w:rPr>
          <w:rStyle w:val="normaltextrun"/>
          <w:rFonts w:eastAsiaTheme="majorEastAsia"/>
          <w:sz w:val="24"/>
          <w:szCs w:val="24"/>
        </w:rPr>
        <w:t xml:space="preserve">Reaves, </w:t>
      </w:r>
      <w:r w:rsidR="00136A0B" w:rsidRPr="009D066C">
        <w:rPr>
          <w:rStyle w:val="normaltextrun"/>
          <w:rFonts w:eastAsiaTheme="majorEastAsia"/>
          <w:sz w:val="24"/>
          <w:szCs w:val="24"/>
        </w:rPr>
        <w:t>Hodges and Polhill</w:t>
      </w:r>
      <w:bookmarkEnd w:id="0"/>
      <w:r w:rsidR="00136A0B" w:rsidRPr="009D066C">
        <w:rPr>
          <w:rStyle w:val="normaltextrun"/>
          <w:rFonts w:eastAsiaTheme="majorEastAsia"/>
          <w:sz w:val="24"/>
          <w:szCs w:val="24"/>
        </w:rPr>
        <w:t>.  Motion passed</w:t>
      </w:r>
    </w:p>
    <w:p w14:paraId="473DB62E" w14:textId="77777777" w:rsidR="00B70478" w:rsidRDefault="00B70478" w:rsidP="00DD32BA">
      <w:pPr>
        <w:pStyle w:val="paragraph"/>
        <w:spacing w:before="0" w:beforeAutospacing="0" w:after="0" w:afterAutospacing="0"/>
        <w:ind w:left="1440"/>
        <w:textAlignment w:val="baseline"/>
        <w:rPr>
          <w:rStyle w:val="eop"/>
          <w:rFonts w:eastAsiaTheme="majorEastAsia"/>
          <w:sz w:val="24"/>
          <w:szCs w:val="24"/>
        </w:rPr>
      </w:pPr>
    </w:p>
    <w:p w14:paraId="050EC300" w14:textId="6C4DF914" w:rsidR="00C6437D" w:rsidRPr="00136A0B" w:rsidRDefault="00183476" w:rsidP="003967AD">
      <w:pPr>
        <w:pStyle w:val="paragraph"/>
        <w:numPr>
          <w:ilvl w:val="0"/>
          <w:numId w:val="13"/>
        </w:numPr>
        <w:tabs>
          <w:tab w:val="left" w:pos="1080"/>
        </w:tabs>
        <w:spacing w:before="0" w:beforeAutospacing="0" w:after="0" w:afterAutospacing="0"/>
        <w:textAlignment w:val="baseline"/>
        <w:rPr>
          <w:rStyle w:val="eop"/>
          <w:rFonts w:eastAsiaTheme="majorEastAsia"/>
          <w:sz w:val="24"/>
          <w:szCs w:val="24"/>
        </w:rPr>
      </w:pPr>
      <w:r>
        <w:rPr>
          <w:rStyle w:val="eop"/>
          <w:rFonts w:eastAsiaTheme="majorEastAsia"/>
          <w:b/>
          <w:bCs/>
          <w:sz w:val="24"/>
          <w:szCs w:val="24"/>
        </w:rPr>
        <w:t>Officers Presented</w:t>
      </w:r>
      <w:r w:rsidR="00C3652A">
        <w:rPr>
          <w:rStyle w:val="eop"/>
          <w:rFonts w:eastAsiaTheme="majorEastAsia"/>
          <w:b/>
          <w:bCs/>
          <w:sz w:val="24"/>
          <w:szCs w:val="24"/>
        </w:rPr>
        <w:t xml:space="preserve"> 2025</w:t>
      </w:r>
      <w:r>
        <w:rPr>
          <w:rStyle w:val="eop"/>
          <w:rFonts w:eastAsiaTheme="majorEastAsia"/>
          <w:b/>
          <w:bCs/>
          <w:sz w:val="24"/>
          <w:szCs w:val="24"/>
        </w:rPr>
        <w:t xml:space="preserve"> </w:t>
      </w:r>
      <w:r w:rsidR="00DD32BA">
        <w:rPr>
          <w:rStyle w:val="eop"/>
          <w:rFonts w:eastAsiaTheme="majorEastAsia"/>
          <w:b/>
          <w:bCs/>
          <w:sz w:val="24"/>
          <w:szCs w:val="24"/>
        </w:rPr>
        <w:t xml:space="preserve">~ </w:t>
      </w:r>
    </w:p>
    <w:p w14:paraId="68355A61" w14:textId="77777777" w:rsidR="00C6437D" w:rsidRDefault="00C6437D" w:rsidP="00C6437D">
      <w:pPr>
        <w:pStyle w:val="paragraph"/>
        <w:numPr>
          <w:ilvl w:val="0"/>
          <w:numId w:val="11"/>
        </w:numPr>
        <w:spacing w:before="0" w:beforeAutospacing="0" w:after="0" w:afterAutospacing="0"/>
        <w:textAlignment w:val="baseline"/>
        <w:rPr>
          <w:rStyle w:val="eop"/>
          <w:rFonts w:eastAsiaTheme="majorEastAsia"/>
          <w:sz w:val="24"/>
          <w:szCs w:val="24"/>
        </w:rPr>
      </w:pPr>
      <w:r>
        <w:rPr>
          <w:rStyle w:val="eop"/>
          <w:rFonts w:eastAsiaTheme="majorEastAsia"/>
          <w:sz w:val="24"/>
          <w:szCs w:val="24"/>
        </w:rPr>
        <w:t>City Administrator ~ Ricky Sapp</w:t>
      </w:r>
    </w:p>
    <w:p w14:paraId="598E4B47" w14:textId="77777777" w:rsidR="00C6437D" w:rsidRDefault="00C6437D" w:rsidP="00C6437D">
      <w:pPr>
        <w:pStyle w:val="paragraph"/>
        <w:numPr>
          <w:ilvl w:val="0"/>
          <w:numId w:val="11"/>
        </w:numPr>
        <w:spacing w:before="0" w:beforeAutospacing="0" w:after="0" w:afterAutospacing="0"/>
        <w:textAlignment w:val="baseline"/>
        <w:rPr>
          <w:rStyle w:val="eop"/>
          <w:rFonts w:eastAsiaTheme="majorEastAsia"/>
          <w:sz w:val="24"/>
          <w:szCs w:val="24"/>
        </w:rPr>
      </w:pPr>
      <w:r>
        <w:rPr>
          <w:rStyle w:val="eop"/>
          <w:rFonts w:eastAsiaTheme="majorEastAsia"/>
          <w:sz w:val="24"/>
          <w:szCs w:val="24"/>
        </w:rPr>
        <w:t>City Clerk ~ Saralyn Flonnory</w:t>
      </w:r>
    </w:p>
    <w:p w14:paraId="0E498BA8" w14:textId="77777777" w:rsidR="00C6437D" w:rsidRDefault="00C6437D" w:rsidP="00C6437D">
      <w:pPr>
        <w:pStyle w:val="paragraph"/>
        <w:numPr>
          <w:ilvl w:val="0"/>
          <w:numId w:val="11"/>
        </w:numPr>
        <w:spacing w:before="0" w:beforeAutospacing="0" w:after="0" w:afterAutospacing="0"/>
        <w:textAlignment w:val="baseline"/>
        <w:rPr>
          <w:rStyle w:val="eop"/>
          <w:rFonts w:eastAsiaTheme="majorEastAsia"/>
          <w:sz w:val="24"/>
          <w:szCs w:val="24"/>
        </w:rPr>
      </w:pPr>
      <w:r>
        <w:rPr>
          <w:rStyle w:val="eop"/>
          <w:rFonts w:eastAsiaTheme="majorEastAsia"/>
          <w:sz w:val="24"/>
          <w:szCs w:val="24"/>
        </w:rPr>
        <w:t>Police Chief ~ Jimmy Miller</w:t>
      </w:r>
    </w:p>
    <w:p w14:paraId="4E774AF0" w14:textId="77777777" w:rsidR="00C6437D" w:rsidRDefault="00C6437D" w:rsidP="00C6437D">
      <w:pPr>
        <w:pStyle w:val="paragraph"/>
        <w:numPr>
          <w:ilvl w:val="0"/>
          <w:numId w:val="11"/>
        </w:numPr>
        <w:spacing w:before="0" w:beforeAutospacing="0" w:after="0" w:afterAutospacing="0"/>
        <w:textAlignment w:val="baseline"/>
        <w:rPr>
          <w:rStyle w:val="eop"/>
          <w:rFonts w:eastAsiaTheme="majorEastAsia"/>
          <w:sz w:val="24"/>
          <w:szCs w:val="24"/>
        </w:rPr>
      </w:pPr>
      <w:r>
        <w:rPr>
          <w:rStyle w:val="eop"/>
          <w:rFonts w:eastAsiaTheme="majorEastAsia"/>
          <w:sz w:val="24"/>
          <w:szCs w:val="24"/>
        </w:rPr>
        <w:t>Fire Chief ~ James Davis</w:t>
      </w:r>
    </w:p>
    <w:p w14:paraId="47154A44" w14:textId="77777777" w:rsidR="00C6437D" w:rsidRDefault="00C6437D" w:rsidP="00C6437D">
      <w:pPr>
        <w:pStyle w:val="paragraph"/>
        <w:numPr>
          <w:ilvl w:val="0"/>
          <w:numId w:val="11"/>
        </w:numPr>
        <w:spacing w:before="0" w:beforeAutospacing="0" w:after="0" w:afterAutospacing="0"/>
        <w:textAlignment w:val="baseline"/>
        <w:rPr>
          <w:rStyle w:val="eop"/>
          <w:rFonts w:eastAsiaTheme="majorEastAsia"/>
          <w:sz w:val="24"/>
          <w:szCs w:val="24"/>
        </w:rPr>
      </w:pPr>
      <w:r>
        <w:rPr>
          <w:rStyle w:val="eop"/>
          <w:rFonts w:eastAsiaTheme="majorEastAsia"/>
          <w:sz w:val="24"/>
          <w:szCs w:val="24"/>
        </w:rPr>
        <w:t>Assistant Chief ~ Jeff Partridge</w:t>
      </w:r>
    </w:p>
    <w:p w14:paraId="3FAEFED4" w14:textId="77777777" w:rsidR="00C6437D" w:rsidRDefault="00C6437D" w:rsidP="00C6437D">
      <w:pPr>
        <w:pStyle w:val="paragraph"/>
        <w:numPr>
          <w:ilvl w:val="0"/>
          <w:numId w:val="11"/>
        </w:numPr>
        <w:spacing w:before="0" w:beforeAutospacing="0" w:after="0" w:afterAutospacing="0"/>
        <w:textAlignment w:val="baseline"/>
        <w:rPr>
          <w:rStyle w:val="eop"/>
          <w:rFonts w:eastAsiaTheme="majorEastAsia"/>
          <w:sz w:val="24"/>
          <w:szCs w:val="24"/>
        </w:rPr>
      </w:pPr>
      <w:r>
        <w:rPr>
          <w:rStyle w:val="eop"/>
          <w:rFonts w:eastAsiaTheme="majorEastAsia"/>
          <w:sz w:val="24"/>
          <w:szCs w:val="24"/>
        </w:rPr>
        <w:t>Public Works Director ~ Chris Goodwin</w:t>
      </w:r>
    </w:p>
    <w:p w14:paraId="47BB639A" w14:textId="77777777" w:rsidR="00C6437D" w:rsidRDefault="00C6437D" w:rsidP="00C6437D">
      <w:pPr>
        <w:pStyle w:val="paragraph"/>
        <w:numPr>
          <w:ilvl w:val="1"/>
          <w:numId w:val="11"/>
        </w:numPr>
        <w:spacing w:before="0" w:beforeAutospacing="0" w:after="0" w:afterAutospacing="0"/>
        <w:textAlignment w:val="baseline"/>
        <w:rPr>
          <w:rStyle w:val="eop"/>
          <w:rFonts w:eastAsiaTheme="majorEastAsia"/>
          <w:sz w:val="24"/>
          <w:szCs w:val="24"/>
        </w:rPr>
      </w:pPr>
      <w:r>
        <w:rPr>
          <w:rStyle w:val="eop"/>
          <w:rFonts w:eastAsiaTheme="majorEastAsia"/>
          <w:sz w:val="24"/>
          <w:szCs w:val="24"/>
        </w:rPr>
        <w:t>Utilities Supervisor ~ LC Clark</w:t>
      </w:r>
    </w:p>
    <w:p w14:paraId="02E97A64" w14:textId="77E415E7" w:rsidR="00C6437D" w:rsidRPr="00136A0B" w:rsidRDefault="00C6437D" w:rsidP="00136A0B">
      <w:pPr>
        <w:pStyle w:val="paragraph"/>
        <w:numPr>
          <w:ilvl w:val="1"/>
          <w:numId w:val="11"/>
        </w:numPr>
        <w:spacing w:before="0" w:beforeAutospacing="0" w:after="0" w:afterAutospacing="0"/>
        <w:textAlignment w:val="baseline"/>
        <w:rPr>
          <w:rStyle w:val="eop"/>
          <w:rFonts w:eastAsiaTheme="majorEastAsia"/>
          <w:sz w:val="24"/>
          <w:szCs w:val="24"/>
        </w:rPr>
      </w:pPr>
      <w:r>
        <w:rPr>
          <w:rStyle w:val="eop"/>
          <w:rFonts w:eastAsiaTheme="majorEastAsia"/>
          <w:sz w:val="24"/>
          <w:szCs w:val="24"/>
        </w:rPr>
        <w:t>SPC Supervisor ~ Frankie Sheppard</w:t>
      </w:r>
    </w:p>
    <w:p w14:paraId="066E6D5C" w14:textId="77777777" w:rsidR="00C6437D" w:rsidRDefault="00C6437D" w:rsidP="00C6437D">
      <w:pPr>
        <w:pStyle w:val="paragraph"/>
        <w:numPr>
          <w:ilvl w:val="0"/>
          <w:numId w:val="11"/>
        </w:numPr>
        <w:spacing w:before="0" w:beforeAutospacing="0" w:after="0" w:afterAutospacing="0"/>
        <w:textAlignment w:val="baseline"/>
        <w:rPr>
          <w:rStyle w:val="eop"/>
          <w:rFonts w:eastAsiaTheme="majorEastAsia"/>
          <w:sz w:val="24"/>
          <w:szCs w:val="24"/>
        </w:rPr>
      </w:pPr>
      <w:r>
        <w:rPr>
          <w:rStyle w:val="eop"/>
          <w:rFonts w:eastAsiaTheme="majorEastAsia"/>
          <w:sz w:val="24"/>
          <w:szCs w:val="24"/>
        </w:rPr>
        <w:t xml:space="preserve"> City Attorney ~ John Murphy</w:t>
      </w:r>
    </w:p>
    <w:p w14:paraId="2364F4EA" w14:textId="77777777" w:rsidR="00C3652A" w:rsidRDefault="00C6437D" w:rsidP="00C6437D">
      <w:pPr>
        <w:pStyle w:val="paragraph"/>
        <w:numPr>
          <w:ilvl w:val="0"/>
          <w:numId w:val="11"/>
        </w:numPr>
        <w:spacing w:before="0" w:beforeAutospacing="0" w:after="0" w:afterAutospacing="0"/>
        <w:textAlignment w:val="baseline"/>
        <w:rPr>
          <w:rStyle w:val="eop"/>
          <w:rFonts w:eastAsiaTheme="majorEastAsia"/>
          <w:sz w:val="24"/>
          <w:szCs w:val="24"/>
        </w:rPr>
      </w:pPr>
      <w:r>
        <w:rPr>
          <w:rStyle w:val="eop"/>
          <w:rFonts w:eastAsiaTheme="majorEastAsia"/>
          <w:sz w:val="24"/>
          <w:szCs w:val="24"/>
        </w:rPr>
        <w:t xml:space="preserve">Municipal Court Judge ~ </w:t>
      </w:r>
      <w:r w:rsidR="00C3652A">
        <w:rPr>
          <w:rStyle w:val="eop"/>
          <w:rFonts w:eastAsiaTheme="majorEastAsia"/>
          <w:sz w:val="24"/>
          <w:szCs w:val="24"/>
        </w:rPr>
        <w:t>Travers Chance</w:t>
      </w:r>
    </w:p>
    <w:p w14:paraId="5BC37AE5" w14:textId="77777777" w:rsidR="00C3652A" w:rsidRDefault="00C3652A" w:rsidP="00C3652A">
      <w:pPr>
        <w:pStyle w:val="paragraph"/>
        <w:numPr>
          <w:ilvl w:val="0"/>
          <w:numId w:val="11"/>
        </w:numPr>
        <w:spacing w:before="0" w:beforeAutospacing="0" w:after="0" w:afterAutospacing="0"/>
        <w:jc w:val="both"/>
        <w:textAlignment w:val="baseline"/>
        <w:rPr>
          <w:rStyle w:val="eop"/>
          <w:rFonts w:eastAsiaTheme="majorEastAsia"/>
          <w:sz w:val="24"/>
          <w:szCs w:val="24"/>
        </w:rPr>
      </w:pPr>
      <w:r>
        <w:rPr>
          <w:rStyle w:val="eop"/>
          <w:rFonts w:eastAsiaTheme="majorEastAsia"/>
          <w:sz w:val="24"/>
          <w:szCs w:val="24"/>
        </w:rPr>
        <w:t>Auditors ~ Jones, Jones, and Davis</w:t>
      </w:r>
    </w:p>
    <w:p w14:paraId="60336129" w14:textId="77777777" w:rsidR="00C3652A" w:rsidRDefault="00C3652A" w:rsidP="00C3652A">
      <w:pPr>
        <w:pStyle w:val="paragraph"/>
        <w:spacing w:before="0" w:beforeAutospacing="0" w:after="0" w:afterAutospacing="0"/>
        <w:ind w:left="2160"/>
        <w:textAlignment w:val="baseline"/>
        <w:rPr>
          <w:rStyle w:val="eop"/>
          <w:rFonts w:eastAsiaTheme="majorEastAsia"/>
          <w:sz w:val="24"/>
          <w:szCs w:val="24"/>
        </w:rPr>
      </w:pPr>
    </w:p>
    <w:p w14:paraId="60DA3D0C" w14:textId="26AB55FC" w:rsidR="00183476" w:rsidRPr="00E77313" w:rsidRDefault="003967AD" w:rsidP="00D93989">
      <w:pPr>
        <w:pStyle w:val="paragraph"/>
        <w:spacing w:before="0" w:beforeAutospacing="0" w:after="0" w:afterAutospacing="0"/>
        <w:textAlignment w:val="baseline"/>
        <w:rPr>
          <w:rStyle w:val="eop"/>
          <w:rFonts w:eastAsiaTheme="majorEastAsia"/>
          <w:b/>
          <w:bCs/>
          <w:sz w:val="24"/>
          <w:szCs w:val="24"/>
        </w:rPr>
      </w:pPr>
      <w:r w:rsidRPr="009D066C">
        <w:rPr>
          <w:rStyle w:val="normaltextrun"/>
          <w:rFonts w:eastAsiaTheme="majorEastAsia"/>
          <w:sz w:val="24"/>
          <w:szCs w:val="24"/>
        </w:rPr>
        <w:t xml:space="preserve">A motion was made by Council member </w:t>
      </w:r>
      <w:r>
        <w:rPr>
          <w:rStyle w:val="normaltextrun"/>
          <w:rFonts w:eastAsiaTheme="majorEastAsia"/>
          <w:sz w:val="24"/>
          <w:szCs w:val="24"/>
        </w:rPr>
        <w:t>Polhill</w:t>
      </w:r>
      <w:r w:rsidRPr="009D066C">
        <w:rPr>
          <w:rStyle w:val="normaltextrun"/>
          <w:rFonts w:eastAsiaTheme="majorEastAsia"/>
          <w:sz w:val="24"/>
          <w:szCs w:val="24"/>
        </w:rPr>
        <w:t xml:space="preserve">, with a second by Council member </w:t>
      </w:r>
      <w:r>
        <w:rPr>
          <w:rStyle w:val="normaltextrun"/>
          <w:rFonts w:eastAsiaTheme="majorEastAsia"/>
          <w:sz w:val="24"/>
          <w:szCs w:val="24"/>
        </w:rPr>
        <w:t>Hodges</w:t>
      </w:r>
      <w:r w:rsidRPr="009D066C">
        <w:rPr>
          <w:rStyle w:val="normaltextrun"/>
          <w:rFonts w:eastAsiaTheme="majorEastAsia"/>
          <w:sz w:val="24"/>
          <w:szCs w:val="24"/>
        </w:rPr>
        <w:t xml:space="preserve"> to approve </w:t>
      </w:r>
      <w:r>
        <w:rPr>
          <w:rStyle w:val="normaltextrun"/>
          <w:rFonts w:eastAsiaTheme="majorEastAsia"/>
          <w:sz w:val="24"/>
          <w:szCs w:val="24"/>
        </w:rPr>
        <w:t xml:space="preserve">the 2025 Officers </w:t>
      </w:r>
      <w:r w:rsidRPr="009D066C">
        <w:rPr>
          <w:rStyle w:val="normaltextrun"/>
          <w:rFonts w:eastAsiaTheme="majorEastAsia"/>
          <w:sz w:val="24"/>
          <w:szCs w:val="24"/>
        </w:rPr>
        <w:t>as presented.  Voting in favor of the motion were Council members Atkins</w:t>
      </w:r>
      <w:r>
        <w:rPr>
          <w:rStyle w:val="normaltextrun"/>
          <w:rFonts w:eastAsiaTheme="majorEastAsia"/>
          <w:sz w:val="24"/>
          <w:szCs w:val="24"/>
        </w:rPr>
        <w:t xml:space="preserve">, </w:t>
      </w:r>
      <w:r w:rsidRPr="009D066C">
        <w:rPr>
          <w:rStyle w:val="normaltextrun"/>
          <w:rFonts w:eastAsiaTheme="majorEastAsia"/>
          <w:sz w:val="24"/>
          <w:szCs w:val="24"/>
        </w:rPr>
        <w:t xml:space="preserve">Dixon, </w:t>
      </w:r>
      <w:r>
        <w:rPr>
          <w:rStyle w:val="normaltextrun"/>
          <w:rFonts w:eastAsiaTheme="majorEastAsia"/>
          <w:sz w:val="24"/>
          <w:szCs w:val="24"/>
        </w:rPr>
        <w:t xml:space="preserve">Reaves, </w:t>
      </w:r>
      <w:r w:rsidRPr="009D066C">
        <w:rPr>
          <w:rStyle w:val="normaltextrun"/>
          <w:rFonts w:eastAsiaTheme="majorEastAsia"/>
          <w:sz w:val="24"/>
          <w:szCs w:val="24"/>
        </w:rPr>
        <w:t>Hodges and Polhill.  Motion passed</w:t>
      </w:r>
    </w:p>
    <w:p w14:paraId="468A7B9F" w14:textId="77777777" w:rsidR="00DD32BA" w:rsidRDefault="00DD32BA" w:rsidP="00DD32BA">
      <w:pPr>
        <w:pStyle w:val="ListParagraph"/>
        <w:rPr>
          <w:rStyle w:val="eop"/>
          <w:rFonts w:eastAsiaTheme="majorEastAsia"/>
          <w:sz w:val="24"/>
          <w:szCs w:val="24"/>
        </w:rPr>
      </w:pPr>
    </w:p>
    <w:p w14:paraId="6435CBC1" w14:textId="7FEFC988" w:rsidR="003967AD" w:rsidRPr="003967AD" w:rsidRDefault="00DD32BA" w:rsidP="003967AD">
      <w:pPr>
        <w:pStyle w:val="paragraph"/>
        <w:numPr>
          <w:ilvl w:val="0"/>
          <w:numId w:val="13"/>
        </w:numPr>
        <w:spacing w:before="0" w:beforeAutospacing="0" w:after="0" w:afterAutospacing="0"/>
        <w:textAlignment w:val="baseline"/>
        <w:rPr>
          <w:rStyle w:val="eop"/>
          <w:rFonts w:eastAsiaTheme="majorEastAsia"/>
          <w:sz w:val="24"/>
          <w:szCs w:val="24"/>
        </w:rPr>
      </w:pPr>
      <w:r>
        <w:rPr>
          <w:rStyle w:val="eop"/>
          <w:rFonts w:eastAsiaTheme="majorEastAsia"/>
          <w:b/>
          <w:bCs/>
          <w:sz w:val="24"/>
          <w:szCs w:val="24"/>
        </w:rPr>
        <w:t xml:space="preserve">Polhill </w:t>
      </w:r>
      <w:r w:rsidRPr="00DD32BA">
        <w:rPr>
          <w:rStyle w:val="eop"/>
          <w:rFonts w:eastAsiaTheme="majorEastAsia"/>
          <w:b/>
          <w:bCs/>
          <w:sz w:val="24"/>
          <w:szCs w:val="24"/>
        </w:rPr>
        <w:t>Mayor Pro-</w:t>
      </w:r>
      <w:proofErr w:type="spellStart"/>
      <w:r w:rsidRPr="00DD32BA">
        <w:rPr>
          <w:rStyle w:val="eop"/>
          <w:rFonts w:eastAsiaTheme="majorEastAsia"/>
          <w:b/>
          <w:bCs/>
          <w:sz w:val="24"/>
          <w:szCs w:val="24"/>
        </w:rPr>
        <w:t>Tem</w:t>
      </w:r>
      <w:proofErr w:type="spellEnd"/>
      <w:r w:rsidRPr="00DD32BA">
        <w:rPr>
          <w:rStyle w:val="eop"/>
          <w:rFonts w:eastAsiaTheme="majorEastAsia"/>
          <w:b/>
          <w:bCs/>
          <w:sz w:val="24"/>
          <w:szCs w:val="24"/>
        </w:rPr>
        <w:t xml:space="preserve"> 2025</w:t>
      </w:r>
      <w:r>
        <w:rPr>
          <w:rStyle w:val="eop"/>
          <w:rFonts w:eastAsiaTheme="majorEastAsia"/>
          <w:sz w:val="24"/>
          <w:szCs w:val="24"/>
        </w:rPr>
        <w:t xml:space="preserve"> ~ </w:t>
      </w:r>
      <w:r w:rsidR="003967AD" w:rsidRPr="009D066C">
        <w:rPr>
          <w:rStyle w:val="normaltextrun"/>
          <w:rFonts w:eastAsiaTheme="majorEastAsia"/>
          <w:sz w:val="24"/>
          <w:szCs w:val="24"/>
        </w:rPr>
        <w:t xml:space="preserve">A motion was made by Council member </w:t>
      </w:r>
      <w:r w:rsidR="003967AD">
        <w:rPr>
          <w:rStyle w:val="normaltextrun"/>
          <w:rFonts w:eastAsiaTheme="majorEastAsia"/>
          <w:sz w:val="24"/>
          <w:szCs w:val="24"/>
        </w:rPr>
        <w:t>Hodges</w:t>
      </w:r>
      <w:r w:rsidR="003967AD" w:rsidRPr="009D066C">
        <w:rPr>
          <w:rStyle w:val="normaltextrun"/>
          <w:rFonts w:eastAsiaTheme="majorEastAsia"/>
          <w:sz w:val="24"/>
          <w:szCs w:val="24"/>
        </w:rPr>
        <w:t xml:space="preserve">, with a second by Council member </w:t>
      </w:r>
      <w:r w:rsidR="003967AD">
        <w:rPr>
          <w:rStyle w:val="normaltextrun"/>
          <w:rFonts w:eastAsiaTheme="majorEastAsia"/>
          <w:sz w:val="24"/>
          <w:szCs w:val="24"/>
        </w:rPr>
        <w:t>Dixon</w:t>
      </w:r>
      <w:r w:rsidR="003967AD" w:rsidRPr="009D066C">
        <w:rPr>
          <w:rStyle w:val="normaltextrun"/>
          <w:rFonts w:eastAsiaTheme="majorEastAsia"/>
          <w:sz w:val="24"/>
          <w:szCs w:val="24"/>
        </w:rPr>
        <w:t xml:space="preserve"> to </w:t>
      </w:r>
      <w:r w:rsidR="003967AD">
        <w:rPr>
          <w:rStyle w:val="normaltextrun"/>
          <w:rFonts w:eastAsiaTheme="majorEastAsia"/>
          <w:sz w:val="24"/>
          <w:szCs w:val="24"/>
        </w:rPr>
        <w:t>appoint Phil Polhill as Mayor Pro-</w:t>
      </w:r>
      <w:proofErr w:type="spellStart"/>
      <w:r w:rsidR="003967AD">
        <w:rPr>
          <w:rStyle w:val="normaltextrun"/>
          <w:rFonts w:eastAsiaTheme="majorEastAsia"/>
          <w:sz w:val="24"/>
          <w:szCs w:val="24"/>
        </w:rPr>
        <w:t>Tem</w:t>
      </w:r>
      <w:proofErr w:type="spellEnd"/>
      <w:r w:rsidR="003967AD">
        <w:rPr>
          <w:rStyle w:val="normaltextrun"/>
          <w:rFonts w:eastAsiaTheme="majorEastAsia"/>
          <w:sz w:val="24"/>
          <w:szCs w:val="24"/>
        </w:rPr>
        <w:t xml:space="preserve"> for 2025. </w:t>
      </w:r>
      <w:r w:rsidR="003967AD" w:rsidRPr="009D066C">
        <w:rPr>
          <w:rStyle w:val="normaltextrun"/>
          <w:rFonts w:eastAsiaTheme="majorEastAsia"/>
          <w:sz w:val="24"/>
          <w:szCs w:val="24"/>
        </w:rPr>
        <w:t>  Voting in favor of the motion were Council members Atkins</w:t>
      </w:r>
      <w:r w:rsidR="003967AD">
        <w:rPr>
          <w:rStyle w:val="normaltextrun"/>
          <w:rFonts w:eastAsiaTheme="majorEastAsia"/>
          <w:sz w:val="24"/>
          <w:szCs w:val="24"/>
        </w:rPr>
        <w:t xml:space="preserve">, </w:t>
      </w:r>
      <w:r w:rsidR="003967AD" w:rsidRPr="009D066C">
        <w:rPr>
          <w:rStyle w:val="normaltextrun"/>
          <w:rFonts w:eastAsiaTheme="majorEastAsia"/>
          <w:sz w:val="24"/>
          <w:szCs w:val="24"/>
        </w:rPr>
        <w:t xml:space="preserve">Dixon, </w:t>
      </w:r>
      <w:r w:rsidR="003967AD">
        <w:rPr>
          <w:rStyle w:val="normaltextrun"/>
          <w:rFonts w:eastAsiaTheme="majorEastAsia"/>
          <w:sz w:val="24"/>
          <w:szCs w:val="24"/>
        </w:rPr>
        <w:t xml:space="preserve">Reaves, </w:t>
      </w:r>
      <w:r w:rsidR="003967AD" w:rsidRPr="009D066C">
        <w:rPr>
          <w:rStyle w:val="normaltextrun"/>
          <w:rFonts w:eastAsiaTheme="majorEastAsia"/>
          <w:sz w:val="24"/>
          <w:szCs w:val="24"/>
        </w:rPr>
        <w:t>Hodges and Polhill.  Motion passed</w:t>
      </w:r>
    </w:p>
    <w:p w14:paraId="6A113D12" w14:textId="793526A0" w:rsidR="00DD32BA" w:rsidRPr="003967AD" w:rsidRDefault="00DD32BA" w:rsidP="003967AD">
      <w:pPr>
        <w:pStyle w:val="paragraph"/>
        <w:numPr>
          <w:ilvl w:val="0"/>
          <w:numId w:val="13"/>
        </w:numPr>
        <w:spacing w:before="0" w:beforeAutospacing="0" w:after="0" w:afterAutospacing="0"/>
        <w:textAlignment w:val="baseline"/>
        <w:rPr>
          <w:rStyle w:val="eop"/>
          <w:rFonts w:eastAsiaTheme="majorEastAsia"/>
          <w:sz w:val="24"/>
          <w:szCs w:val="24"/>
        </w:rPr>
      </w:pPr>
      <w:r w:rsidRPr="00DD32BA">
        <w:rPr>
          <w:rStyle w:val="eop"/>
          <w:rFonts w:eastAsiaTheme="majorEastAsia"/>
          <w:b/>
          <w:bCs/>
          <w:sz w:val="24"/>
          <w:szCs w:val="24"/>
        </w:rPr>
        <w:t xml:space="preserve">LDDA Appointments </w:t>
      </w:r>
      <w:r>
        <w:rPr>
          <w:rStyle w:val="eop"/>
          <w:rFonts w:eastAsiaTheme="majorEastAsia"/>
          <w:b/>
          <w:bCs/>
          <w:sz w:val="24"/>
          <w:szCs w:val="24"/>
        </w:rPr>
        <w:t xml:space="preserve">~ </w:t>
      </w:r>
      <w:r w:rsidRPr="00DD32BA">
        <w:rPr>
          <w:rStyle w:val="eop"/>
          <w:rFonts w:eastAsiaTheme="majorEastAsia"/>
          <w:sz w:val="24"/>
          <w:szCs w:val="24"/>
        </w:rPr>
        <w:t xml:space="preserve">Lil Easterlin &amp; LeVenski Brown </w:t>
      </w:r>
      <w:r w:rsidR="003967AD">
        <w:rPr>
          <w:rStyle w:val="eop"/>
          <w:rFonts w:eastAsiaTheme="majorEastAsia"/>
          <w:sz w:val="24"/>
          <w:szCs w:val="24"/>
        </w:rPr>
        <w:t xml:space="preserve">were submitted for reappointment to the Louisville Downtown Development Authority for a 3-year term. They have both agreed to continue serving. </w:t>
      </w:r>
      <w:r w:rsidRPr="00DD32BA">
        <w:rPr>
          <w:rStyle w:val="eop"/>
          <w:rFonts w:eastAsiaTheme="majorEastAsia"/>
          <w:sz w:val="24"/>
          <w:szCs w:val="24"/>
        </w:rPr>
        <w:t xml:space="preserve">Motion was made by Council member </w:t>
      </w:r>
      <w:r>
        <w:rPr>
          <w:rStyle w:val="eop"/>
          <w:rFonts w:eastAsiaTheme="majorEastAsia"/>
          <w:sz w:val="24"/>
          <w:szCs w:val="24"/>
        </w:rPr>
        <w:t>Hodges</w:t>
      </w:r>
      <w:r w:rsidRPr="00DD32BA">
        <w:rPr>
          <w:rStyle w:val="eop"/>
          <w:rFonts w:eastAsiaTheme="majorEastAsia"/>
          <w:sz w:val="24"/>
          <w:szCs w:val="24"/>
        </w:rPr>
        <w:t xml:space="preserve"> to approve with a second by Council member </w:t>
      </w:r>
      <w:r>
        <w:rPr>
          <w:rStyle w:val="eop"/>
          <w:rFonts w:eastAsiaTheme="majorEastAsia"/>
          <w:sz w:val="24"/>
          <w:szCs w:val="24"/>
        </w:rPr>
        <w:t>Atkins</w:t>
      </w:r>
      <w:r w:rsidRPr="00DD32BA">
        <w:rPr>
          <w:rStyle w:val="eop"/>
          <w:rFonts w:eastAsiaTheme="majorEastAsia"/>
          <w:sz w:val="24"/>
          <w:szCs w:val="24"/>
        </w:rPr>
        <w:t xml:space="preserve">. </w:t>
      </w:r>
      <w:r w:rsidR="003967AD" w:rsidRPr="009D066C">
        <w:rPr>
          <w:rStyle w:val="normaltextrun"/>
          <w:rFonts w:eastAsiaTheme="majorEastAsia"/>
          <w:sz w:val="24"/>
          <w:szCs w:val="24"/>
        </w:rPr>
        <w:t>Voting in favor of the motion were Council members Atkins</w:t>
      </w:r>
      <w:r w:rsidR="003967AD">
        <w:rPr>
          <w:rStyle w:val="normaltextrun"/>
          <w:rFonts w:eastAsiaTheme="majorEastAsia"/>
          <w:sz w:val="24"/>
          <w:szCs w:val="24"/>
        </w:rPr>
        <w:t xml:space="preserve">, </w:t>
      </w:r>
      <w:r w:rsidR="003967AD" w:rsidRPr="009D066C">
        <w:rPr>
          <w:rStyle w:val="normaltextrun"/>
          <w:rFonts w:eastAsiaTheme="majorEastAsia"/>
          <w:sz w:val="24"/>
          <w:szCs w:val="24"/>
        </w:rPr>
        <w:t xml:space="preserve">Dixon, </w:t>
      </w:r>
      <w:r w:rsidR="003967AD">
        <w:rPr>
          <w:rStyle w:val="normaltextrun"/>
          <w:rFonts w:eastAsiaTheme="majorEastAsia"/>
          <w:sz w:val="24"/>
          <w:szCs w:val="24"/>
        </w:rPr>
        <w:t xml:space="preserve">Reaves, </w:t>
      </w:r>
      <w:r w:rsidR="003967AD" w:rsidRPr="009D066C">
        <w:rPr>
          <w:rStyle w:val="normaltextrun"/>
          <w:rFonts w:eastAsiaTheme="majorEastAsia"/>
          <w:sz w:val="24"/>
          <w:szCs w:val="24"/>
        </w:rPr>
        <w:t>Hodges and Polhill.  Motion passed</w:t>
      </w:r>
    </w:p>
    <w:p w14:paraId="659E9CE8" w14:textId="6A512F09" w:rsidR="009D066C" w:rsidRPr="009F6BCB" w:rsidRDefault="00DD32BA" w:rsidP="003967AD">
      <w:pPr>
        <w:pStyle w:val="paragraph"/>
        <w:numPr>
          <w:ilvl w:val="0"/>
          <w:numId w:val="13"/>
        </w:numPr>
        <w:spacing w:before="0" w:beforeAutospacing="0" w:after="0" w:afterAutospacing="0"/>
        <w:textAlignment w:val="baseline"/>
        <w:rPr>
          <w:rStyle w:val="eop"/>
          <w:rFonts w:eastAsiaTheme="majorEastAsia"/>
          <w:sz w:val="24"/>
          <w:szCs w:val="24"/>
        </w:rPr>
      </w:pPr>
      <w:r w:rsidRPr="00DD32BA">
        <w:rPr>
          <w:b/>
          <w:bCs/>
          <w:sz w:val="24"/>
          <w:szCs w:val="24"/>
        </w:rPr>
        <w:t>Zoom Telecom BEAD Proposal</w:t>
      </w:r>
      <w:r>
        <w:rPr>
          <w:b/>
          <w:bCs/>
          <w:sz w:val="24"/>
          <w:szCs w:val="24"/>
        </w:rPr>
        <w:t xml:space="preserve"> ~ </w:t>
      </w:r>
      <w:r w:rsidR="003967AD" w:rsidRPr="00477C74">
        <w:rPr>
          <w:sz w:val="24"/>
          <w:szCs w:val="24"/>
        </w:rPr>
        <w:t xml:space="preserve">Zoom telecom requested a support letter from the </w:t>
      </w:r>
      <w:proofErr w:type="gramStart"/>
      <w:r w:rsidR="003967AD" w:rsidRPr="00477C74">
        <w:rPr>
          <w:sz w:val="24"/>
          <w:szCs w:val="24"/>
        </w:rPr>
        <w:t>City</w:t>
      </w:r>
      <w:proofErr w:type="gramEnd"/>
      <w:r w:rsidR="003967AD" w:rsidRPr="00477C74">
        <w:rPr>
          <w:sz w:val="24"/>
          <w:szCs w:val="24"/>
        </w:rPr>
        <w:t xml:space="preserve"> for their BEAD application which will facilitate the installation of Fiber Optic Cable </w:t>
      </w:r>
      <w:r w:rsidR="00477C74" w:rsidRPr="00477C74">
        <w:rPr>
          <w:sz w:val="24"/>
          <w:szCs w:val="24"/>
        </w:rPr>
        <w:t xml:space="preserve">throughout </w:t>
      </w:r>
      <w:r w:rsidR="003967AD" w:rsidRPr="00477C74">
        <w:rPr>
          <w:sz w:val="24"/>
          <w:szCs w:val="24"/>
        </w:rPr>
        <w:t>the City and Jefferson County</w:t>
      </w:r>
      <w:r w:rsidR="00477C74">
        <w:rPr>
          <w:b/>
          <w:bCs/>
          <w:sz w:val="24"/>
          <w:szCs w:val="24"/>
        </w:rPr>
        <w:t xml:space="preserve">. </w:t>
      </w:r>
      <w:r w:rsidR="00477C74" w:rsidRPr="00DD32BA">
        <w:rPr>
          <w:rStyle w:val="eop"/>
          <w:rFonts w:eastAsiaTheme="majorEastAsia"/>
          <w:sz w:val="24"/>
          <w:szCs w:val="24"/>
        </w:rPr>
        <w:t xml:space="preserve">Motion was made by Council member </w:t>
      </w:r>
      <w:r w:rsidR="00477C74">
        <w:rPr>
          <w:rStyle w:val="eop"/>
          <w:rFonts w:eastAsiaTheme="majorEastAsia"/>
          <w:sz w:val="24"/>
          <w:szCs w:val="24"/>
        </w:rPr>
        <w:t>Hodges</w:t>
      </w:r>
      <w:r w:rsidR="00477C74" w:rsidRPr="00DD32BA">
        <w:rPr>
          <w:rStyle w:val="eop"/>
          <w:rFonts w:eastAsiaTheme="majorEastAsia"/>
          <w:sz w:val="24"/>
          <w:szCs w:val="24"/>
        </w:rPr>
        <w:t xml:space="preserve"> to approve with a second by Council member </w:t>
      </w:r>
      <w:r w:rsidR="00477C74">
        <w:rPr>
          <w:rStyle w:val="eop"/>
          <w:rFonts w:eastAsiaTheme="majorEastAsia"/>
          <w:sz w:val="24"/>
          <w:szCs w:val="24"/>
        </w:rPr>
        <w:t>Atkins</w:t>
      </w:r>
      <w:r w:rsidR="00477C74" w:rsidRPr="00DD32BA">
        <w:rPr>
          <w:rStyle w:val="eop"/>
          <w:rFonts w:eastAsiaTheme="majorEastAsia"/>
          <w:sz w:val="24"/>
          <w:szCs w:val="24"/>
        </w:rPr>
        <w:t xml:space="preserve">. </w:t>
      </w:r>
      <w:r w:rsidR="00477C74" w:rsidRPr="009D066C">
        <w:rPr>
          <w:rStyle w:val="normaltextrun"/>
          <w:rFonts w:eastAsiaTheme="majorEastAsia"/>
          <w:sz w:val="24"/>
          <w:szCs w:val="24"/>
        </w:rPr>
        <w:t>Voting in favor of the motion were Council members Atkins</w:t>
      </w:r>
      <w:r w:rsidR="00477C74">
        <w:rPr>
          <w:rStyle w:val="normaltextrun"/>
          <w:rFonts w:eastAsiaTheme="majorEastAsia"/>
          <w:sz w:val="24"/>
          <w:szCs w:val="24"/>
        </w:rPr>
        <w:t xml:space="preserve">, </w:t>
      </w:r>
      <w:r w:rsidR="00477C74" w:rsidRPr="009D066C">
        <w:rPr>
          <w:rStyle w:val="normaltextrun"/>
          <w:rFonts w:eastAsiaTheme="majorEastAsia"/>
          <w:sz w:val="24"/>
          <w:szCs w:val="24"/>
        </w:rPr>
        <w:t xml:space="preserve">Dixon, </w:t>
      </w:r>
      <w:r w:rsidR="00477C74">
        <w:rPr>
          <w:rStyle w:val="normaltextrun"/>
          <w:rFonts w:eastAsiaTheme="majorEastAsia"/>
          <w:sz w:val="24"/>
          <w:szCs w:val="24"/>
        </w:rPr>
        <w:t xml:space="preserve">Reaves, </w:t>
      </w:r>
      <w:r w:rsidR="00477C74" w:rsidRPr="009D066C">
        <w:rPr>
          <w:rStyle w:val="normaltextrun"/>
          <w:rFonts w:eastAsiaTheme="majorEastAsia"/>
          <w:sz w:val="24"/>
          <w:szCs w:val="24"/>
        </w:rPr>
        <w:t>Hodges and Polhill.  Motion passed</w:t>
      </w:r>
    </w:p>
    <w:p w14:paraId="1DD4D916" w14:textId="77777777" w:rsidR="00C6437D" w:rsidRDefault="00C6437D" w:rsidP="009D066C">
      <w:pPr>
        <w:pStyle w:val="paragraph"/>
        <w:spacing w:before="0" w:beforeAutospacing="0" w:after="0" w:afterAutospacing="0"/>
        <w:textAlignment w:val="baseline"/>
        <w:rPr>
          <w:b/>
          <w:bCs/>
          <w:sz w:val="24"/>
          <w:szCs w:val="24"/>
        </w:rPr>
      </w:pPr>
    </w:p>
    <w:p w14:paraId="57494D9C" w14:textId="6E6A11A0" w:rsidR="009D066C" w:rsidRPr="009D066C" w:rsidRDefault="009D066C" w:rsidP="00C6437D">
      <w:pPr>
        <w:pStyle w:val="paragraph"/>
        <w:numPr>
          <w:ilvl w:val="0"/>
          <w:numId w:val="7"/>
        </w:numPr>
        <w:spacing w:before="0" w:beforeAutospacing="0" w:after="0" w:afterAutospacing="0"/>
        <w:textAlignment w:val="baseline"/>
        <w:rPr>
          <w:rStyle w:val="normaltextrun"/>
          <w:rFonts w:eastAsiaTheme="majorEastAsia"/>
          <w:b/>
          <w:bCs/>
          <w:sz w:val="24"/>
          <w:szCs w:val="24"/>
        </w:rPr>
      </w:pPr>
      <w:r w:rsidRPr="00976DAB">
        <w:rPr>
          <w:rStyle w:val="normaltextrun"/>
          <w:rFonts w:eastAsiaTheme="majorEastAsia"/>
          <w:b/>
          <w:bCs/>
          <w:sz w:val="24"/>
          <w:szCs w:val="24"/>
        </w:rPr>
        <w:t xml:space="preserve">Reports from Council members </w:t>
      </w:r>
      <w:r w:rsidR="00976DAB">
        <w:rPr>
          <w:rStyle w:val="normaltextrun"/>
          <w:rFonts w:eastAsiaTheme="majorEastAsia"/>
          <w:b/>
          <w:bCs/>
          <w:sz w:val="24"/>
          <w:szCs w:val="24"/>
        </w:rPr>
        <w:t xml:space="preserve">~ </w:t>
      </w:r>
      <w:r w:rsidRPr="009D066C">
        <w:rPr>
          <w:rStyle w:val="normaltextrun"/>
          <w:rFonts w:eastAsiaTheme="majorEastAsia"/>
          <w:sz w:val="24"/>
          <w:szCs w:val="24"/>
        </w:rPr>
        <w:t xml:space="preserve">Council member </w:t>
      </w:r>
      <w:r w:rsidR="00976DAB">
        <w:rPr>
          <w:rStyle w:val="normaltextrun"/>
          <w:rFonts w:eastAsiaTheme="majorEastAsia"/>
          <w:sz w:val="24"/>
          <w:szCs w:val="24"/>
        </w:rPr>
        <w:t xml:space="preserve">Reaves brought concerns regarding </w:t>
      </w:r>
      <w:r w:rsidR="00477C74">
        <w:rPr>
          <w:rStyle w:val="normaltextrun"/>
          <w:rFonts w:eastAsiaTheme="majorEastAsia"/>
          <w:sz w:val="24"/>
          <w:szCs w:val="24"/>
        </w:rPr>
        <w:t>the</w:t>
      </w:r>
      <w:r w:rsidR="00976DAB">
        <w:rPr>
          <w:rStyle w:val="normaltextrun"/>
          <w:rFonts w:eastAsiaTheme="majorEastAsia"/>
          <w:sz w:val="24"/>
          <w:szCs w:val="24"/>
        </w:rPr>
        <w:t xml:space="preserve"> policy for </w:t>
      </w:r>
      <w:r w:rsidR="00477C74">
        <w:rPr>
          <w:rStyle w:val="normaltextrun"/>
          <w:rFonts w:eastAsiaTheme="majorEastAsia"/>
          <w:sz w:val="24"/>
          <w:szCs w:val="24"/>
        </w:rPr>
        <w:t>exclusion of motorcycles participating in</w:t>
      </w:r>
      <w:r w:rsidR="00976DAB">
        <w:rPr>
          <w:rStyle w:val="normaltextrun"/>
          <w:rFonts w:eastAsiaTheme="majorEastAsia"/>
          <w:sz w:val="24"/>
          <w:szCs w:val="24"/>
        </w:rPr>
        <w:t xml:space="preserve"> parade. </w:t>
      </w:r>
      <w:r w:rsidR="00477C74">
        <w:rPr>
          <w:rStyle w:val="normaltextrun"/>
          <w:rFonts w:eastAsiaTheme="majorEastAsia"/>
          <w:sz w:val="24"/>
          <w:szCs w:val="24"/>
        </w:rPr>
        <w:t xml:space="preserve">A Slingshot was seen in the 2024 Christmas Parade. The City Administrator </w:t>
      </w:r>
      <w:proofErr w:type="gramStart"/>
      <w:r w:rsidR="00477C74">
        <w:rPr>
          <w:rStyle w:val="normaltextrun"/>
          <w:rFonts w:eastAsiaTheme="majorEastAsia"/>
          <w:sz w:val="24"/>
          <w:szCs w:val="24"/>
        </w:rPr>
        <w:t>apologize</w:t>
      </w:r>
      <w:proofErr w:type="gramEnd"/>
      <w:r w:rsidR="00477C74">
        <w:rPr>
          <w:rStyle w:val="normaltextrun"/>
          <w:rFonts w:eastAsiaTheme="majorEastAsia"/>
          <w:sz w:val="24"/>
          <w:szCs w:val="24"/>
        </w:rPr>
        <w:t xml:space="preserve"> that they missed that and would address the issue in the future to make sure it does not happen again. </w:t>
      </w:r>
    </w:p>
    <w:p w14:paraId="32333396" w14:textId="77777777" w:rsidR="009D066C" w:rsidRPr="009D066C" w:rsidRDefault="009D066C" w:rsidP="009D066C">
      <w:pPr>
        <w:pStyle w:val="paragraph"/>
        <w:spacing w:before="0" w:beforeAutospacing="0" w:after="0" w:afterAutospacing="0"/>
        <w:jc w:val="both"/>
        <w:textAlignment w:val="baseline"/>
        <w:rPr>
          <w:b/>
          <w:bCs/>
          <w:sz w:val="24"/>
          <w:szCs w:val="24"/>
        </w:rPr>
      </w:pPr>
      <w:r w:rsidRPr="009D066C">
        <w:rPr>
          <w:rStyle w:val="eop"/>
          <w:rFonts w:eastAsiaTheme="majorEastAsia"/>
          <w:b/>
          <w:bCs/>
          <w:sz w:val="24"/>
          <w:szCs w:val="24"/>
        </w:rPr>
        <w:t> </w:t>
      </w:r>
    </w:p>
    <w:p w14:paraId="714EDA21" w14:textId="00899321" w:rsidR="009D066C" w:rsidRPr="00C6437D" w:rsidRDefault="00C6437D" w:rsidP="00C6437D">
      <w:pPr>
        <w:pStyle w:val="paragraph"/>
        <w:numPr>
          <w:ilvl w:val="0"/>
          <w:numId w:val="7"/>
        </w:numPr>
        <w:spacing w:before="0" w:beforeAutospacing="0" w:after="0" w:afterAutospacing="0"/>
        <w:textAlignment w:val="baseline"/>
        <w:rPr>
          <w:rStyle w:val="normaltextrun"/>
          <w:rFonts w:eastAsiaTheme="majorEastAsia"/>
          <w:b/>
          <w:bCs/>
          <w:sz w:val="24"/>
          <w:szCs w:val="24"/>
        </w:rPr>
      </w:pPr>
      <w:r>
        <w:rPr>
          <w:rStyle w:val="normaltextrun"/>
          <w:rFonts w:eastAsiaTheme="majorEastAsia"/>
          <w:b/>
          <w:bCs/>
          <w:sz w:val="24"/>
          <w:szCs w:val="24"/>
        </w:rPr>
        <w:t xml:space="preserve"> </w:t>
      </w:r>
      <w:r w:rsidR="009D066C" w:rsidRPr="00976DAB">
        <w:rPr>
          <w:rStyle w:val="normaltextrun"/>
          <w:rFonts w:eastAsiaTheme="majorEastAsia"/>
          <w:b/>
          <w:bCs/>
          <w:sz w:val="24"/>
          <w:szCs w:val="24"/>
        </w:rPr>
        <w:t xml:space="preserve">Mayor’s Report </w:t>
      </w:r>
      <w:r>
        <w:rPr>
          <w:rStyle w:val="normaltextrun"/>
          <w:rFonts w:eastAsiaTheme="majorEastAsia"/>
          <w:b/>
          <w:bCs/>
          <w:sz w:val="24"/>
          <w:szCs w:val="24"/>
        </w:rPr>
        <w:t xml:space="preserve">~ </w:t>
      </w:r>
      <w:r w:rsidRPr="009D066C">
        <w:rPr>
          <w:rStyle w:val="normaltextrun"/>
          <w:rFonts w:eastAsiaTheme="majorEastAsia"/>
          <w:sz w:val="24"/>
          <w:szCs w:val="24"/>
        </w:rPr>
        <w:t>Mayor</w:t>
      </w:r>
      <w:r w:rsidR="009D066C" w:rsidRPr="009D066C">
        <w:rPr>
          <w:rStyle w:val="normaltextrun"/>
          <w:rFonts w:eastAsiaTheme="majorEastAsia"/>
          <w:sz w:val="24"/>
          <w:szCs w:val="24"/>
        </w:rPr>
        <w:t xml:space="preserve"> S</w:t>
      </w:r>
      <w:r w:rsidR="00477C74">
        <w:rPr>
          <w:rStyle w:val="normaltextrun"/>
          <w:rFonts w:eastAsiaTheme="majorEastAsia"/>
          <w:sz w:val="24"/>
          <w:szCs w:val="24"/>
        </w:rPr>
        <w:t>mi</w:t>
      </w:r>
      <w:r w:rsidR="009D066C" w:rsidRPr="009D066C">
        <w:rPr>
          <w:rStyle w:val="normaltextrun"/>
          <w:rFonts w:eastAsiaTheme="majorEastAsia"/>
          <w:sz w:val="24"/>
          <w:szCs w:val="24"/>
        </w:rPr>
        <w:t xml:space="preserve">th </w:t>
      </w:r>
      <w:r w:rsidR="00477C74">
        <w:rPr>
          <w:rStyle w:val="normaltextrun"/>
          <w:rFonts w:eastAsiaTheme="majorEastAsia"/>
          <w:sz w:val="24"/>
          <w:szCs w:val="24"/>
        </w:rPr>
        <w:t>presented her</w:t>
      </w:r>
      <w:r>
        <w:rPr>
          <w:rStyle w:val="normaltextrun"/>
          <w:rFonts w:eastAsiaTheme="majorEastAsia"/>
          <w:sz w:val="24"/>
          <w:szCs w:val="24"/>
        </w:rPr>
        <w:t xml:space="preserve"> 2025 Committee Appointments</w:t>
      </w:r>
    </w:p>
    <w:p w14:paraId="5C875434" w14:textId="77777777" w:rsidR="00C6437D" w:rsidRDefault="00C6437D" w:rsidP="00C6437D">
      <w:pPr>
        <w:pStyle w:val="paragraph"/>
        <w:spacing w:before="0" w:beforeAutospacing="0" w:after="0" w:afterAutospacing="0"/>
        <w:ind w:left="630"/>
        <w:textAlignment w:val="baseline"/>
        <w:rPr>
          <w:rStyle w:val="normaltextrun"/>
          <w:rFonts w:eastAsiaTheme="majorEastAsia"/>
          <w:sz w:val="24"/>
          <w:szCs w:val="24"/>
        </w:rPr>
      </w:pPr>
    </w:p>
    <w:p w14:paraId="13AC6054" w14:textId="77808FF2" w:rsidR="00C6437D" w:rsidRPr="00C6437D" w:rsidRDefault="00C6437D" w:rsidP="00C6437D">
      <w:pPr>
        <w:pStyle w:val="paragraph"/>
        <w:numPr>
          <w:ilvl w:val="0"/>
          <w:numId w:val="10"/>
        </w:numPr>
        <w:spacing w:before="0" w:beforeAutospacing="0" w:after="0" w:afterAutospacing="0"/>
        <w:textAlignment w:val="baseline"/>
        <w:rPr>
          <w:sz w:val="24"/>
          <w:szCs w:val="24"/>
        </w:rPr>
      </w:pPr>
      <w:r w:rsidRPr="00C6437D">
        <w:rPr>
          <w:sz w:val="24"/>
          <w:szCs w:val="24"/>
        </w:rPr>
        <w:t>Public Safety ~ Dixon/Polhill</w:t>
      </w:r>
    </w:p>
    <w:p w14:paraId="3A9AEB55" w14:textId="0B75A94D" w:rsidR="00C6437D" w:rsidRPr="00C6437D" w:rsidRDefault="00C6437D" w:rsidP="00C6437D">
      <w:pPr>
        <w:pStyle w:val="paragraph"/>
        <w:numPr>
          <w:ilvl w:val="0"/>
          <w:numId w:val="10"/>
        </w:numPr>
        <w:spacing w:before="0" w:beforeAutospacing="0" w:after="0" w:afterAutospacing="0"/>
        <w:textAlignment w:val="baseline"/>
        <w:rPr>
          <w:sz w:val="24"/>
          <w:szCs w:val="24"/>
        </w:rPr>
      </w:pPr>
      <w:r w:rsidRPr="00C6437D">
        <w:rPr>
          <w:sz w:val="24"/>
          <w:szCs w:val="24"/>
        </w:rPr>
        <w:t>Utilities ~ Reaves/Atkins</w:t>
      </w:r>
    </w:p>
    <w:p w14:paraId="0245EEC1" w14:textId="351761F1" w:rsidR="00C6437D" w:rsidRPr="00C6437D" w:rsidRDefault="00C6437D" w:rsidP="00C6437D">
      <w:pPr>
        <w:pStyle w:val="paragraph"/>
        <w:numPr>
          <w:ilvl w:val="0"/>
          <w:numId w:val="10"/>
        </w:numPr>
        <w:spacing w:before="0" w:beforeAutospacing="0" w:after="0" w:afterAutospacing="0"/>
        <w:textAlignment w:val="baseline"/>
        <w:rPr>
          <w:sz w:val="24"/>
          <w:szCs w:val="24"/>
        </w:rPr>
      </w:pPr>
      <w:r w:rsidRPr="00C6437D">
        <w:rPr>
          <w:sz w:val="24"/>
          <w:szCs w:val="24"/>
        </w:rPr>
        <w:t>SPC/Shop ~ Hodges/Reaves</w:t>
      </w:r>
    </w:p>
    <w:p w14:paraId="11E0CDFE" w14:textId="60C5E170" w:rsidR="00C6437D" w:rsidRPr="00C6437D" w:rsidRDefault="00C6437D" w:rsidP="00C6437D">
      <w:pPr>
        <w:pStyle w:val="paragraph"/>
        <w:numPr>
          <w:ilvl w:val="0"/>
          <w:numId w:val="10"/>
        </w:numPr>
        <w:spacing w:before="0" w:beforeAutospacing="0" w:after="0" w:afterAutospacing="0"/>
        <w:textAlignment w:val="baseline"/>
        <w:rPr>
          <w:sz w:val="24"/>
          <w:szCs w:val="24"/>
        </w:rPr>
      </w:pPr>
      <w:r w:rsidRPr="00C6437D">
        <w:rPr>
          <w:sz w:val="24"/>
          <w:szCs w:val="24"/>
        </w:rPr>
        <w:t>Recreation ~ Atkins/Hodges</w:t>
      </w:r>
    </w:p>
    <w:p w14:paraId="4DC1A053" w14:textId="3E179483" w:rsidR="00C6437D" w:rsidRPr="00C6437D" w:rsidRDefault="00C6437D" w:rsidP="00C6437D">
      <w:pPr>
        <w:pStyle w:val="paragraph"/>
        <w:numPr>
          <w:ilvl w:val="0"/>
          <w:numId w:val="10"/>
        </w:numPr>
        <w:spacing w:before="0" w:beforeAutospacing="0" w:after="0" w:afterAutospacing="0"/>
        <w:textAlignment w:val="baseline"/>
        <w:rPr>
          <w:sz w:val="24"/>
          <w:szCs w:val="24"/>
        </w:rPr>
      </w:pPr>
      <w:r w:rsidRPr="00C6437D">
        <w:rPr>
          <w:sz w:val="24"/>
          <w:szCs w:val="24"/>
        </w:rPr>
        <w:t>Airport ~ Dixon/Polhill</w:t>
      </w:r>
    </w:p>
    <w:p w14:paraId="5E773F2C" w14:textId="1BF4CD34" w:rsidR="00C6437D" w:rsidRDefault="00C6437D" w:rsidP="00C6437D">
      <w:pPr>
        <w:pStyle w:val="paragraph"/>
        <w:numPr>
          <w:ilvl w:val="0"/>
          <w:numId w:val="10"/>
        </w:numPr>
        <w:spacing w:before="0" w:beforeAutospacing="0" w:after="0" w:afterAutospacing="0"/>
        <w:textAlignment w:val="baseline"/>
        <w:rPr>
          <w:sz w:val="24"/>
          <w:szCs w:val="24"/>
        </w:rPr>
      </w:pPr>
      <w:r w:rsidRPr="00C6437D">
        <w:rPr>
          <w:sz w:val="24"/>
          <w:szCs w:val="24"/>
        </w:rPr>
        <w:t>Finance ~ Polhill</w:t>
      </w:r>
    </w:p>
    <w:p w14:paraId="417E2EFB" w14:textId="77777777" w:rsidR="00C6437D" w:rsidRPr="00C6437D" w:rsidRDefault="00C6437D" w:rsidP="00C6437D">
      <w:pPr>
        <w:pStyle w:val="paragraph"/>
        <w:spacing w:before="0" w:beforeAutospacing="0" w:after="0" w:afterAutospacing="0"/>
        <w:textAlignment w:val="baseline"/>
        <w:rPr>
          <w:sz w:val="24"/>
          <w:szCs w:val="24"/>
        </w:rPr>
      </w:pPr>
    </w:p>
    <w:p w14:paraId="79131F9E" w14:textId="77777777" w:rsidR="009D066C" w:rsidRPr="009D066C" w:rsidRDefault="009D066C" w:rsidP="009D066C">
      <w:pPr>
        <w:pStyle w:val="paragraph"/>
        <w:spacing w:before="0" w:beforeAutospacing="0" w:after="0" w:afterAutospacing="0"/>
        <w:textAlignment w:val="baseline"/>
        <w:rPr>
          <w:b/>
          <w:bCs/>
          <w:sz w:val="24"/>
          <w:szCs w:val="24"/>
        </w:rPr>
      </w:pPr>
      <w:r w:rsidRPr="009D066C">
        <w:rPr>
          <w:rStyle w:val="eop"/>
          <w:rFonts w:eastAsiaTheme="majorEastAsia"/>
          <w:b/>
          <w:bCs/>
          <w:sz w:val="24"/>
          <w:szCs w:val="24"/>
        </w:rPr>
        <w:t> </w:t>
      </w:r>
    </w:p>
    <w:p w14:paraId="6EFC8222" w14:textId="77777777" w:rsidR="00C3652A" w:rsidRDefault="00C3652A" w:rsidP="009D066C">
      <w:pPr>
        <w:pStyle w:val="paragraph"/>
        <w:spacing w:before="0" w:beforeAutospacing="0" w:after="0" w:afterAutospacing="0"/>
        <w:textAlignment w:val="baseline"/>
        <w:rPr>
          <w:rStyle w:val="normaltextrun"/>
          <w:rFonts w:eastAsiaTheme="majorEastAsia"/>
          <w:sz w:val="24"/>
          <w:szCs w:val="24"/>
        </w:rPr>
      </w:pPr>
    </w:p>
    <w:p w14:paraId="2CD496AE" w14:textId="77777777" w:rsidR="00C3652A" w:rsidRDefault="00C3652A" w:rsidP="009D066C">
      <w:pPr>
        <w:pStyle w:val="paragraph"/>
        <w:spacing w:before="0" w:beforeAutospacing="0" w:after="0" w:afterAutospacing="0"/>
        <w:textAlignment w:val="baseline"/>
        <w:rPr>
          <w:rStyle w:val="normaltextrun"/>
          <w:rFonts w:eastAsiaTheme="majorEastAsia"/>
          <w:sz w:val="24"/>
          <w:szCs w:val="24"/>
        </w:rPr>
      </w:pPr>
    </w:p>
    <w:p w14:paraId="4A200170" w14:textId="68194763" w:rsidR="00C3652A" w:rsidRDefault="009D066C" w:rsidP="009D066C">
      <w:pPr>
        <w:pStyle w:val="paragraph"/>
        <w:spacing w:before="0" w:beforeAutospacing="0" w:after="0" w:afterAutospacing="0"/>
        <w:textAlignment w:val="baseline"/>
        <w:rPr>
          <w:rStyle w:val="eop"/>
          <w:rFonts w:eastAsiaTheme="majorEastAsia"/>
          <w:b/>
          <w:bCs/>
          <w:sz w:val="24"/>
          <w:szCs w:val="24"/>
        </w:rPr>
      </w:pPr>
      <w:r w:rsidRPr="009D066C">
        <w:rPr>
          <w:rStyle w:val="normaltextrun"/>
          <w:rFonts w:eastAsiaTheme="majorEastAsia"/>
          <w:sz w:val="24"/>
          <w:szCs w:val="24"/>
        </w:rPr>
        <w:t>There being no further business to come before Council, the meeting was adjourned.</w:t>
      </w:r>
      <w:r w:rsidRPr="009D066C">
        <w:rPr>
          <w:rStyle w:val="eop"/>
          <w:rFonts w:eastAsiaTheme="majorEastAsia"/>
          <w:b/>
          <w:bCs/>
          <w:sz w:val="24"/>
          <w:szCs w:val="24"/>
        </w:rPr>
        <w:t> </w:t>
      </w:r>
    </w:p>
    <w:p w14:paraId="4B56EDF1" w14:textId="77777777" w:rsidR="00C3652A" w:rsidRDefault="00C3652A" w:rsidP="009D066C">
      <w:pPr>
        <w:pStyle w:val="paragraph"/>
        <w:spacing w:before="0" w:beforeAutospacing="0" w:after="0" w:afterAutospacing="0"/>
        <w:textAlignment w:val="baseline"/>
        <w:rPr>
          <w:rStyle w:val="eop"/>
          <w:rFonts w:eastAsiaTheme="majorEastAsia"/>
          <w:b/>
          <w:bCs/>
          <w:sz w:val="24"/>
          <w:szCs w:val="24"/>
        </w:rPr>
      </w:pPr>
    </w:p>
    <w:p w14:paraId="69B14803" w14:textId="77777777" w:rsidR="00C3652A" w:rsidRDefault="00C3652A" w:rsidP="009D066C">
      <w:pPr>
        <w:pStyle w:val="paragraph"/>
        <w:spacing w:before="0" w:beforeAutospacing="0" w:after="0" w:afterAutospacing="0"/>
        <w:textAlignment w:val="baseline"/>
        <w:rPr>
          <w:rStyle w:val="eop"/>
          <w:rFonts w:eastAsiaTheme="majorEastAsia"/>
          <w:b/>
          <w:bCs/>
          <w:sz w:val="24"/>
          <w:szCs w:val="24"/>
        </w:rPr>
      </w:pPr>
    </w:p>
    <w:p w14:paraId="02D3F007" w14:textId="77777777" w:rsidR="00C3652A" w:rsidRDefault="00C3652A" w:rsidP="009D066C">
      <w:pPr>
        <w:pStyle w:val="paragraph"/>
        <w:spacing w:before="0" w:beforeAutospacing="0" w:after="0" w:afterAutospacing="0"/>
        <w:textAlignment w:val="baseline"/>
        <w:rPr>
          <w:rStyle w:val="eop"/>
          <w:rFonts w:eastAsiaTheme="majorEastAsia"/>
          <w:b/>
          <w:bCs/>
          <w:sz w:val="24"/>
          <w:szCs w:val="24"/>
        </w:rPr>
      </w:pPr>
    </w:p>
    <w:p w14:paraId="3A4BFFAE" w14:textId="77777777" w:rsidR="00C3652A" w:rsidRDefault="00C3652A" w:rsidP="009D066C">
      <w:pPr>
        <w:pStyle w:val="paragraph"/>
        <w:spacing w:before="0" w:beforeAutospacing="0" w:after="0" w:afterAutospacing="0"/>
        <w:textAlignment w:val="baseline"/>
        <w:rPr>
          <w:b/>
          <w:bCs/>
          <w:sz w:val="24"/>
          <w:szCs w:val="24"/>
        </w:rPr>
      </w:pPr>
    </w:p>
    <w:p w14:paraId="43B32A5C" w14:textId="640C6232" w:rsidR="009D066C" w:rsidRPr="009D066C" w:rsidRDefault="009D066C" w:rsidP="009D066C">
      <w:pPr>
        <w:pStyle w:val="paragraph"/>
        <w:spacing w:before="0" w:beforeAutospacing="0" w:after="0" w:afterAutospacing="0"/>
        <w:textAlignment w:val="baseline"/>
        <w:rPr>
          <w:b/>
          <w:bCs/>
          <w:sz w:val="24"/>
          <w:szCs w:val="24"/>
        </w:rPr>
      </w:pPr>
      <w:r w:rsidRPr="009D066C">
        <w:rPr>
          <w:rStyle w:val="normaltextrun"/>
          <w:rFonts w:eastAsiaTheme="majorEastAsia"/>
          <w:sz w:val="24"/>
          <w:szCs w:val="24"/>
        </w:rPr>
        <w:t>__________________________________________</w:t>
      </w:r>
      <w:r w:rsidRPr="009D066C">
        <w:rPr>
          <w:rStyle w:val="eop"/>
          <w:rFonts w:eastAsiaTheme="majorEastAsia"/>
          <w:b/>
          <w:bCs/>
          <w:sz w:val="24"/>
          <w:szCs w:val="24"/>
        </w:rPr>
        <w:t> </w:t>
      </w:r>
    </w:p>
    <w:p w14:paraId="4B6CE9E8" w14:textId="77777777" w:rsidR="009D066C" w:rsidRDefault="009D066C" w:rsidP="009D066C">
      <w:pPr>
        <w:pStyle w:val="paragraph"/>
        <w:spacing w:before="0" w:beforeAutospacing="0" w:after="0" w:afterAutospacing="0"/>
        <w:textAlignment w:val="baseline"/>
        <w:rPr>
          <w:rStyle w:val="eop"/>
          <w:rFonts w:eastAsiaTheme="majorEastAsia"/>
          <w:b/>
          <w:bCs/>
          <w:sz w:val="24"/>
          <w:szCs w:val="24"/>
        </w:rPr>
      </w:pPr>
      <w:r w:rsidRPr="009D066C">
        <w:rPr>
          <w:rStyle w:val="normaltextrun"/>
          <w:rFonts w:eastAsiaTheme="majorEastAsia"/>
          <w:sz w:val="24"/>
          <w:szCs w:val="24"/>
        </w:rPr>
        <w:t>Jennifer Smith, Mayor</w:t>
      </w:r>
      <w:r w:rsidRPr="009D066C">
        <w:rPr>
          <w:rStyle w:val="eop"/>
          <w:rFonts w:eastAsiaTheme="majorEastAsia"/>
          <w:b/>
          <w:bCs/>
          <w:sz w:val="24"/>
          <w:szCs w:val="24"/>
        </w:rPr>
        <w:t> </w:t>
      </w:r>
    </w:p>
    <w:p w14:paraId="2A4F2350" w14:textId="77777777" w:rsidR="00477C74" w:rsidRDefault="00477C74" w:rsidP="009D066C">
      <w:pPr>
        <w:pStyle w:val="paragraph"/>
        <w:spacing w:before="0" w:beforeAutospacing="0" w:after="0" w:afterAutospacing="0"/>
        <w:textAlignment w:val="baseline"/>
        <w:rPr>
          <w:rStyle w:val="eop"/>
          <w:rFonts w:eastAsiaTheme="majorEastAsia"/>
          <w:b/>
          <w:bCs/>
          <w:sz w:val="24"/>
          <w:szCs w:val="24"/>
        </w:rPr>
      </w:pPr>
    </w:p>
    <w:p w14:paraId="3567D17B" w14:textId="77777777" w:rsidR="00477C74" w:rsidRPr="009D066C" w:rsidRDefault="00477C74" w:rsidP="00477C74">
      <w:pPr>
        <w:pStyle w:val="paragraph"/>
        <w:spacing w:before="0" w:beforeAutospacing="0" w:after="0" w:afterAutospacing="0"/>
        <w:textAlignment w:val="baseline"/>
        <w:rPr>
          <w:b/>
          <w:bCs/>
          <w:sz w:val="24"/>
          <w:szCs w:val="24"/>
        </w:rPr>
      </w:pPr>
      <w:r w:rsidRPr="009D066C">
        <w:rPr>
          <w:rStyle w:val="normaltextrun"/>
          <w:rFonts w:eastAsiaTheme="majorEastAsia"/>
          <w:sz w:val="24"/>
          <w:szCs w:val="24"/>
        </w:rPr>
        <w:t>__________________________________________</w:t>
      </w:r>
      <w:r w:rsidRPr="009D066C">
        <w:rPr>
          <w:rStyle w:val="eop"/>
          <w:rFonts w:eastAsiaTheme="majorEastAsia"/>
          <w:b/>
          <w:bCs/>
          <w:sz w:val="24"/>
          <w:szCs w:val="24"/>
        </w:rPr>
        <w:t> </w:t>
      </w:r>
    </w:p>
    <w:p w14:paraId="6ADC2184" w14:textId="44CE2799" w:rsidR="00477C74" w:rsidRPr="009D066C" w:rsidRDefault="00477C74" w:rsidP="00477C74">
      <w:pPr>
        <w:pStyle w:val="paragraph"/>
        <w:spacing w:before="0" w:beforeAutospacing="0" w:after="0" w:afterAutospacing="0"/>
        <w:textAlignment w:val="baseline"/>
        <w:rPr>
          <w:b/>
          <w:bCs/>
          <w:sz w:val="24"/>
          <w:szCs w:val="24"/>
        </w:rPr>
      </w:pPr>
      <w:r>
        <w:rPr>
          <w:rStyle w:val="normaltextrun"/>
          <w:rFonts w:eastAsiaTheme="majorEastAsia"/>
          <w:sz w:val="24"/>
          <w:szCs w:val="24"/>
        </w:rPr>
        <w:t>Saralyn Flonnory</w:t>
      </w:r>
      <w:r w:rsidRPr="009D066C">
        <w:rPr>
          <w:rStyle w:val="normaltextrun"/>
          <w:rFonts w:eastAsiaTheme="majorEastAsia"/>
          <w:sz w:val="24"/>
          <w:szCs w:val="24"/>
        </w:rPr>
        <w:t xml:space="preserve">, </w:t>
      </w:r>
      <w:r>
        <w:rPr>
          <w:rStyle w:val="normaltextrun"/>
          <w:rFonts w:eastAsiaTheme="majorEastAsia"/>
          <w:sz w:val="24"/>
          <w:szCs w:val="24"/>
        </w:rPr>
        <w:t xml:space="preserve">City Clerk </w:t>
      </w:r>
      <w:r w:rsidRPr="009D066C">
        <w:rPr>
          <w:rStyle w:val="eop"/>
          <w:rFonts w:eastAsiaTheme="majorEastAsia"/>
          <w:b/>
          <w:bCs/>
          <w:sz w:val="24"/>
          <w:szCs w:val="24"/>
        </w:rPr>
        <w:t> </w:t>
      </w:r>
    </w:p>
    <w:p w14:paraId="04A1AAB4" w14:textId="6B2830F2" w:rsidR="009D066C" w:rsidRPr="009D066C" w:rsidRDefault="009D066C" w:rsidP="009D066C">
      <w:pPr>
        <w:pStyle w:val="paragraph"/>
        <w:spacing w:before="0" w:beforeAutospacing="0" w:after="0" w:afterAutospacing="0"/>
        <w:textAlignment w:val="baseline"/>
        <w:rPr>
          <w:b/>
          <w:bCs/>
          <w:sz w:val="24"/>
          <w:szCs w:val="24"/>
        </w:rPr>
      </w:pPr>
    </w:p>
    <w:p w14:paraId="374F3CE6" w14:textId="75E018BF" w:rsidR="00477C74" w:rsidRPr="00477C74" w:rsidRDefault="009D066C" w:rsidP="009D066C">
      <w:pPr>
        <w:pStyle w:val="paragraph"/>
        <w:spacing w:before="0" w:beforeAutospacing="0" w:after="0" w:afterAutospacing="0"/>
        <w:textAlignment w:val="baseline"/>
        <w:rPr>
          <w:rFonts w:eastAsiaTheme="majorEastAsia"/>
          <w:b/>
          <w:bCs/>
          <w:sz w:val="24"/>
          <w:szCs w:val="24"/>
        </w:rPr>
      </w:pPr>
      <w:r w:rsidRPr="009D066C">
        <w:rPr>
          <w:rStyle w:val="normaltextrun"/>
          <w:rFonts w:eastAsiaTheme="majorEastAsia"/>
          <w:sz w:val="24"/>
          <w:szCs w:val="24"/>
        </w:rPr>
        <w:t>__________________________________________</w:t>
      </w:r>
      <w:r w:rsidRPr="009D066C">
        <w:rPr>
          <w:rStyle w:val="eop"/>
          <w:rFonts w:eastAsiaTheme="majorEastAsia"/>
          <w:b/>
          <w:bCs/>
          <w:sz w:val="24"/>
          <w:szCs w:val="24"/>
        </w:rPr>
        <w:t> </w:t>
      </w:r>
    </w:p>
    <w:p w14:paraId="314D9847" w14:textId="77777777" w:rsidR="009D066C" w:rsidRPr="009D066C" w:rsidRDefault="009D066C" w:rsidP="009D066C">
      <w:pPr>
        <w:pStyle w:val="paragraph"/>
        <w:spacing w:before="0" w:beforeAutospacing="0" w:after="0" w:afterAutospacing="0"/>
        <w:textAlignment w:val="baseline"/>
        <w:rPr>
          <w:b/>
          <w:bCs/>
          <w:sz w:val="24"/>
          <w:szCs w:val="24"/>
        </w:rPr>
      </w:pPr>
      <w:r w:rsidRPr="009D066C">
        <w:rPr>
          <w:rStyle w:val="normaltextrun"/>
          <w:rFonts w:eastAsiaTheme="majorEastAsia"/>
          <w:sz w:val="24"/>
          <w:szCs w:val="24"/>
        </w:rPr>
        <w:t>Richard Sapp, City Administrator</w:t>
      </w:r>
      <w:r w:rsidRPr="009D066C">
        <w:rPr>
          <w:rStyle w:val="eop"/>
          <w:rFonts w:eastAsiaTheme="majorEastAsia"/>
          <w:b/>
          <w:bCs/>
          <w:sz w:val="24"/>
          <w:szCs w:val="24"/>
        </w:rPr>
        <w:t> </w:t>
      </w:r>
    </w:p>
    <w:p w14:paraId="08D79C3C" w14:textId="77777777" w:rsidR="009D066C" w:rsidRPr="009D066C" w:rsidRDefault="009D066C" w:rsidP="009D066C">
      <w:pPr>
        <w:pStyle w:val="paragraph"/>
        <w:spacing w:before="0" w:beforeAutospacing="0" w:after="0" w:afterAutospacing="0"/>
        <w:textAlignment w:val="baseline"/>
        <w:rPr>
          <w:b/>
          <w:bCs/>
          <w:sz w:val="24"/>
          <w:szCs w:val="24"/>
        </w:rPr>
      </w:pPr>
      <w:r w:rsidRPr="009D066C">
        <w:rPr>
          <w:rStyle w:val="eop"/>
          <w:rFonts w:eastAsiaTheme="majorEastAsia"/>
          <w:b/>
          <w:bCs/>
          <w:sz w:val="24"/>
          <w:szCs w:val="24"/>
        </w:rPr>
        <w:t> </w:t>
      </w:r>
    </w:p>
    <w:p w14:paraId="5291655D" w14:textId="77777777" w:rsidR="009D066C" w:rsidRPr="009D066C" w:rsidRDefault="009D066C" w:rsidP="009D066C">
      <w:pPr>
        <w:pStyle w:val="paragraph"/>
        <w:spacing w:before="0" w:beforeAutospacing="0" w:after="0" w:afterAutospacing="0"/>
        <w:textAlignment w:val="baseline"/>
        <w:rPr>
          <w:b/>
          <w:bCs/>
          <w:sz w:val="24"/>
          <w:szCs w:val="24"/>
        </w:rPr>
      </w:pPr>
      <w:r w:rsidRPr="009D066C">
        <w:rPr>
          <w:rStyle w:val="eop"/>
          <w:rFonts w:eastAsiaTheme="majorEastAsia"/>
          <w:b/>
          <w:bCs/>
          <w:sz w:val="24"/>
          <w:szCs w:val="24"/>
        </w:rPr>
        <w:t> </w:t>
      </w:r>
    </w:p>
    <w:p w14:paraId="32BCAB2A" w14:textId="77777777" w:rsidR="009D066C" w:rsidRPr="00BC0787" w:rsidRDefault="009D066C" w:rsidP="009D066C">
      <w:pPr>
        <w:pStyle w:val="paragraph"/>
        <w:spacing w:before="0" w:beforeAutospacing="0" w:after="0" w:afterAutospacing="0"/>
        <w:ind w:left="1080"/>
        <w:textAlignment w:val="baseline"/>
        <w:rPr>
          <w:rFonts w:ascii="Calibri Light" w:hAnsi="Calibri Light" w:cs="Calibri Light"/>
        </w:rPr>
      </w:pPr>
    </w:p>
    <w:sectPr w:rsidR="009D066C" w:rsidRPr="00BC07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AE7E6" w14:textId="77777777" w:rsidR="001D5358" w:rsidRDefault="001D5358" w:rsidP="00C3652A">
      <w:pPr>
        <w:spacing w:after="0" w:line="240" w:lineRule="auto"/>
      </w:pPr>
      <w:r>
        <w:separator/>
      </w:r>
    </w:p>
  </w:endnote>
  <w:endnote w:type="continuationSeparator" w:id="0">
    <w:p w14:paraId="697896DD" w14:textId="77777777" w:rsidR="001D5358" w:rsidRDefault="001D5358" w:rsidP="00C36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A8659" w14:textId="77777777" w:rsidR="001D5358" w:rsidRDefault="001D5358" w:rsidP="00C3652A">
      <w:pPr>
        <w:spacing w:after="0" w:line="240" w:lineRule="auto"/>
      </w:pPr>
      <w:r>
        <w:separator/>
      </w:r>
    </w:p>
  </w:footnote>
  <w:footnote w:type="continuationSeparator" w:id="0">
    <w:p w14:paraId="4C6F8099" w14:textId="77777777" w:rsidR="001D5358" w:rsidRDefault="001D5358" w:rsidP="00C36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3493"/>
    <w:multiLevelType w:val="multilevel"/>
    <w:tmpl w:val="F95C0798"/>
    <w:lvl w:ilvl="0">
      <w:start w:val="1"/>
      <w:numFmt w:val="lowerRoman"/>
      <w:lvlText w:val="%1."/>
      <w:lvlJc w:val="right"/>
      <w:pPr>
        <w:tabs>
          <w:tab w:val="num" w:pos="720"/>
        </w:tabs>
        <w:ind w:left="720" w:hanging="360"/>
      </w:pPr>
      <w:rPr>
        <w:b w:val="0"/>
        <w:bCs w:val="0"/>
      </w:rPr>
    </w:lvl>
    <w:lvl w:ilvl="1">
      <w:start w:val="1"/>
      <w:numFmt w:val="upperLetter"/>
      <w:lvlText w:val="%2."/>
      <w:lvlJc w:val="left"/>
      <w:pPr>
        <w:ind w:left="1440" w:hanging="360"/>
      </w:pPr>
      <w:rPr>
        <w:rFonts w:hint="default"/>
      </w:rPr>
    </w:lvl>
    <w:lvl w:ilvl="2">
      <w:start w:val="6"/>
      <w:numFmt w:val="decimal"/>
      <w:lvlText w:val="%3."/>
      <w:lvlJc w:val="left"/>
      <w:pPr>
        <w:ind w:left="2160" w:hanging="360"/>
      </w:pPr>
      <w:rPr>
        <w:rFonts w:hint="default"/>
        <w:b/>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437422B"/>
    <w:multiLevelType w:val="hybridMultilevel"/>
    <w:tmpl w:val="8F44B502"/>
    <w:lvl w:ilvl="0" w:tplc="84367CCC">
      <w:start w:val="1"/>
      <w:numFmt w:val="decimal"/>
      <w:lvlText w:val="%1."/>
      <w:lvlJc w:val="left"/>
      <w:pPr>
        <w:ind w:left="630" w:hanging="360"/>
      </w:pPr>
      <w:rPr>
        <w:rFonts w:ascii="Times New Roman" w:eastAsiaTheme="majorEastAsia" w:hAnsi="Times New Roman" w:cs="Times New Roman"/>
        <w:b/>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10690"/>
    <w:multiLevelType w:val="hybridMultilevel"/>
    <w:tmpl w:val="EA10028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0CF58A8"/>
    <w:multiLevelType w:val="hybridMultilevel"/>
    <w:tmpl w:val="F692CA30"/>
    <w:lvl w:ilvl="0" w:tplc="44000A94">
      <w:start w:val="1"/>
      <w:numFmt w:val="decimal"/>
      <w:lvlText w:val="%1."/>
      <w:lvlJc w:val="left"/>
      <w:pPr>
        <w:ind w:left="630" w:hanging="360"/>
      </w:pPr>
      <w:rPr>
        <w:rFonts w:hint="default"/>
        <w:b w:val="0"/>
        <w:sz w:val="24"/>
        <w:szCs w:val="24"/>
      </w:rPr>
    </w:lvl>
    <w:lvl w:ilvl="1" w:tplc="B310F40E">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B66B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6245C85"/>
    <w:multiLevelType w:val="hybridMultilevel"/>
    <w:tmpl w:val="46FED0FC"/>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29601027"/>
    <w:multiLevelType w:val="hybridMultilevel"/>
    <w:tmpl w:val="BCEE7F44"/>
    <w:lvl w:ilvl="0" w:tplc="0409000B">
      <w:start w:val="1"/>
      <w:numFmt w:val="bullet"/>
      <w:lvlText w:val=""/>
      <w:lvlJc w:val="left"/>
      <w:pPr>
        <w:ind w:left="2160" w:hanging="360"/>
      </w:pPr>
      <w:rPr>
        <w:rFonts w:ascii="Wingdings" w:hAnsi="Wingdings" w:hint="default"/>
      </w:rPr>
    </w:lvl>
    <w:lvl w:ilvl="1" w:tplc="0409000B">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01A0010"/>
    <w:multiLevelType w:val="hybridMultilevel"/>
    <w:tmpl w:val="4726FC3E"/>
    <w:lvl w:ilvl="0" w:tplc="7898D2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D81086"/>
    <w:multiLevelType w:val="hybridMultilevel"/>
    <w:tmpl w:val="295CF96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8682B0E"/>
    <w:multiLevelType w:val="hybridMultilevel"/>
    <w:tmpl w:val="0D1C5298"/>
    <w:lvl w:ilvl="0" w:tplc="42D8A546">
      <w:start w:val="2"/>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9204403"/>
    <w:multiLevelType w:val="hybridMultilevel"/>
    <w:tmpl w:val="1D9C3568"/>
    <w:lvl w:ilvl="0" w:tplc="04090019">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626F83"/>
    <w:multiLevelType w:val="hybridMultilevel"/>
    <w:tmpl w:val="9BEAC4D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6EE05AC8"/>
    <w:multiLevelType w:val="hybridMultilevel"/>
    <w:tmpl w:val="3F261062"/>
    <w:lvl w:ilvl="0" w:tplc="064E3630">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C26EF98">
      <w:start w:val="1"/>
      <w:numFmt w:val="upp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337762">
    <w:abstractNumId w:val="3"/>
  </w:num>
  <w:num w:numId="2" w16cid:durableId="27023909">
    <w:abstractNumId w:val="10"/>
  </w:num>
  <w:num w:numId="3" w16cid:durableId="6444672">
    <w:abstractNumId w:val="7"/>
  </w:num>
  <w:num w:numId="4" w16cid:durableId="1782803620">
    <w:abstractNumId w:val="0"/>
  </w:num>
  <w:num w:numId="5" w16cid:durableId="1105349594">
    <w:abstractNumId w:val="5"/>
  </w:num>
  <w:num w:numId="6" w16cid:durableId="381491337">
    <w:abstractNumId w:val="11"/>
  </w:num>
  <w:num w:numId="7" w16cid:durableId="843323643">
    <w:abstractNumId w:val="1"/>
  </w:num>
  <w:num w:numId="8" w16cid:durableId="1722434817">
    <w:abstractNumId w:val="12"/>
  </w:num>
  <w:num w:numId="9" w16cid:durableId="1968854008">
    <w:abstractNumId w:val="4"/>
  </w:num>
  <w:num w:numId="10" w16cid:durableId="1601139673">
    <w:abstractNumId w:val="2"/>
  </w:num>
  <w:num w:numId="11" w16cid:durableId="695933453">
    <w:abstractNumId w:val="6"/>
  </w:num>
  <w:num w:numId="12" w16cid:durableId="501311666">
    <w:abstractNumId w:val="8"/>
  </w:num>
  <w:num w:numId="13" w16cid:durableId="2374413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CBD"/>
    <w:rsid w:val="00002893"/>
    <w:rsid w:val="00011A85"/>
    <w:rsid w:val="00025109"/>
    <w:rsid w:val="00067732"/>
    <w:rsid w:val="00076E42"/>
    <w:rsid w:val="000B4D3B"/>
    <w:rsid w:val="000C2A54"/>
    <w:rsid w:val="00123C17"/>
    <w:rsid w:val="0012681E"/>
    <w:rsid w:val="00136A0B"/>
    <w:rsid w:val="00183476"/>
    <w:rsid w:val="001C6B4B"/>
    <w:rsid w:val="001D09B2"/>
    <w:rsid w:val="001D5358"/>
    <w:rsid w:val="001D6F36"/>
    <w:rsid w:val="001F44C4"/>
    <w:rsid w:val="00274055"/>
    <w:rsid w:val="00282CBD"/>
    <w:rsid w:val="002B3523"/>
    <w:rsid w:val="0032544F"/>
    <w:rsid w:val="003325EF"/>
    <w:rsid w:val="003967AD"/>
    <w:rsid w:val="003F0FA5"/>
    <w:rsid w:val="00402785"/>
    <w:rsid w:val="00413AB0"/>
    <w:rsid w:val="00420B05"/>
    <w:rsid w:val="00423FC9"/>
    <w:rsid w:val="004578A4"/>
    <w:rsid w:val="00463746"/>
    <w:rsid w:val="0046437D"/>
    <w:rsid w:val="004748A9"/>
    <w:rsid w:val="00477C74"/>
    <w:rsid w:val="004839FF"/>
    <w:rsid w:val="004C151A"/>
    <w:rsid w:val="004D360B"/>
    <w:rsid w:val="0050177C"/>
    <w:rsid w:val="00541093"/>
    <w:rsid w:val="00562C74"/>
    <w:rsid w:val="005A2BCA"/>
    <w:rsid w:val="005E6A89"/>
    <w:rsid w:val="005F4F79"/>
    <w:rsid w:val="00644C1D"/>
    <w:rsid w:val="00645FC5"/>
    <w:rsid w:val="0066748A"/>
    <w:rsid w:val="00674D70"/>
    <w:rsid w:val="006D1B2A"/>
    <w:rsid w:val="00764FB3"/>
    <w:rsid w:val="00782ABB"/>
    <w:rsid w:val="007B454A"/>
    <w:rsid w:val="007E321F"/>
    <w:rsid w:val="00830487"/>
    <w:rsid w:val="00840394"/>
    <w:rsid w:val="0084550B"/>
    <w:rsid w:val="00845C3D"/>
    <w:rsid w:val="00857B20"/>
    <w:rsid w:val="00886A6B"/>
    <w:rsid w:val="008E7319"/>
    <w:rsid w:val="00907933"/>
    <w:rsid w:val="00937465"/>
    <w:rsid w:val="00976DAB"/>
    <w:rsid w:val="009D066C"/>
    <w:rsid w:val="009F6BCB"/>
    <w:rsid w:val="00A37AAF"/>
    <w:rsid w:val="00A41AF5"/>
    <w:rsid w:val="00A43B4E"/>
    <w:rsid w:val="00AF19F7"/>
    <w:rsid w:val="00B70478"/>
    <w:rsid w:val="00B85A42"/>
    <w:rsid w:val="00BE0AE0"/>
    <w:rsid w:val="00C018EA"/>
    <w:rsid w:val="00C108DB"/>
    <w:rsid w:val="00C3652A"/>
    <w:rsid w:val="00C414ED"/>
    <w:rsid w:val="00C529EF"/>
    <w:rsid w:val="00C6437D"/>
    <w:rsid w:val="00D02E9F"/>
    <w:rsid w:val="00D31A19"/>
    <w:rsid w:val="00D4564F"/>
    <w:rsid w:val="00D76BD4"/>
    <w:rsid w:val="00D84BF7"/>
    <w:rsid w:val="00D850CF"/>
    <w:rsid w:val="00D93989"/>
    <w:rsid w:val="00DD0955"/>
    <w:rsid w:val="00DD32BA"/>
    <w:rsid w:val="00DD5947"/>
    <w:rsid w:val="00E523FF"/>
    <w:rsid w:val="00E710BB"/>
    <w:rsid w:val="00E77313"/>
    <w:rsid w:val="00EB6AEB"/>
    <w:rsid w:val="00EC0E52"/>
    <w:rsid w:val="00EC47D8"/>
    <w:rsid w:val="00F008AC"/>
    <w:rsid w:val="00F46BCF"/>
    <w:rsid w:val="00FC1483"/>
    <w:rsid w:val="00FC2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5BE71"/>
  <w15:chartTrackingRefBased/>
  <w15:docId w15:val="{6B2F5B4E-EAC6-4B0B-9D90-65F0D2C0B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66C"/>
    <w:pPr>
      <w:spacing w:line="259" w:lineRule="auto"/>
    </w:pPr>
    <w:rPr>
      <w:sz w:val="22"/>
      <w:szCs w:val="22"/>
    </w:rPr>
  </w:style>
  <w:style w:type="paragraph" w:styleId="Heading1">
    <w:name w:val="heading 1"/>
    <w:basedOn w:val="Normal"/>
    <w:next w:val="Normal"/>
    <w:link w:val="Heading1Char"/>
    <w:uiPriority w:val="9"/>
    <w:qFormat/>
    <w:rsid w:val="00282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C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C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C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C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C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C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C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C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C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C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C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C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C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C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C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CBD"/>
    <w:rPr>
      <w:rFonts w:eastAsiaTheme="majorEastAsia" w:cstheme="majorBidi"/>
      <w:color w:val="272727" w:themeColor="text1" w:themeTint="D8"/>
    </w:rPr>
  </w:style>
  <w:style w:type="paragraph" w:styleId="Title">
    <w:name w:val="Title"/>
    <w:basedOn w:val="Normal"/>
    <w:next w:val="Normal"/>
    <w:link w:val="TitleChar"/>
    <w:uiPriority w:val="10"/>
    <w:qFormat/>
    <w:rsid w:val="00282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C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C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C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CBD"/>
    <w:pPr>
      <w:spacing w:before="160"/>
      <w:jc w:val="center"/>
    </w:pPr>
    <w:rPr>
      <w:i/>
      <w:iCs/>
      <w:color w:val="404040" w:themeColor="text1" w:themeTint="BF"/>
    </w:rPr>
  </w:style>
  <w:style w:type="character" w:customStyle="1" w:styleId="QuoteChar">
    <w:name w:val="Quote Char"/>
    <w:basedOn w:val="DefaultParagraphFont"/>
    <w:link w:val="Quote"/>
    <w:uiPriority w:val="29"/>
    <w:rsid w:val="00282CBD"/>
    <w:rPr>
      <w:i/>
      <w:iCs/>
      <w:color w:val="404040" w:themeColor="text1" w:themeTint="BF"/>
    </w:rPr>
  </w:style>
  <w:style w:type="paragraph" w:styleId="ListParagraph">
    <w:name w:val="List Paragraph"/>
    <w:basedOn w:val="Normal"/>
    <w:uiPriority w:val="34"/>
    <w:qFormat/>
    <w:rsid w:val="00282CBD"/>
    <w:pPr>
      <w:ind w:left="720"/>
      <w:contextualSpacing/>
    </w:pPr>
  </w:style>
  <w:style w:type="character" w:styleId="IntenseEmphasis">
    <w:name w:val="Intense Emphasis"/>
    <w:basedOn w:val="DefaultParagraphFont"/>
    <w:uiPriority w:val="21"/>
    <w:qFormat/>
    <w:rsid w:val="00282CBD"/>
    <w:rPr>
      <w:i/>
      <w:iCs/>
      <w:color w:val="0F4761" w:themeColor="accent1" w:themeShade="BF"/>
    </w:rPr>
  </w:style>
  <w:style w:type="paragraph" w:styleId="IntenseQuote">
    <w:name w:val="Intense Quote"/>
    <w:basedOn w:val="Normal"/>
    <w:next w:val="Normal"/>
    <w:link w:val="IntenseQuoteChar"/>
    <w:uiPriority w:val="30"/>
    <w:qFormat/>
    <w:rsid w:val="00282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CBD"/>
    <w:rPr>
      <w:i/>
      <w:iCs/>
      <w:color w:val="0F4761" w:themeColor="accent1" w:themeShade="BF"/>
    </w:rPr>
  </w:style>
  <w:style w:type="character" w:styleId="IntenseReference">
    <w:name w:val="Intense Reference"/>
    <w:basedOn w:val="DefaultParagraphFont"/>
    <w:uiPriority w:val="32"/>
    <w:qFormat/>
    <w:rsid w:val="00282CBD"/>
    <w:rPr>
      <w:b/>
      <w:bCs/>
      <w:smallCaps/>
      <w:color w:val="0F4761" w:themeColor="accent1" w:themeShade="BF"/>
      <w:spacing w:val="5"/>
    </w:rPr>
  </w:style>
  <w:style w:type="paragraph" w:customStyle="1" w:styleId="paragraph">
    <w:name w:val="paragraph"/>
    <w:basedOn w:val="Normal"/>
    <w:rsid w:val="00282CB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82CBD"/>
  </w:style>
  <w:style w:type="character" w:customStyle="1" w:styleId="eop">
    <w:name w:val="eop"/>
    <w:basedOn w:val="DefaultParagraphFont"/>
    <w:rsid w:val="00282CBD"/>
  </w:style>
  <w:style w:type="character" w:customStyle="1" w:styleId="tabchar">
    <w:name w:val="tabchar"/>
    <w:basedOn w:val="DefaultParagraphFont"/>
    <w:rsid w:val="00282CBD"/>
  </w:style>
  <w:style w:type="paragraph" w:styleId="Header">
    <w:name w:val="header"/>
    <w:basedOn w:val="Normal"/>
    <w:link w:val="HeaderChar"/>
    <w:uiPriority w:val="99"/>
    <w:unhideWhenUsed/>
    <w:rsid w:val="00C36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52A"/>
    <w:rPr>
      <w:sz w:val="22"/>
      <w:szCs w:val="22"/>
    </w:rPr>
  </w:style>
  <w:style w:type="paragraph" w:styleId="Footer">
    <w:name w:val="footer"/>
    <w:basedOn w:val="Normal"/>
    <w:link w:val="FooterChar"/>
    <w:uiPriority w:val="99"/>
    <w:unhideWhenUsed/>
    <w:rsid w:val="00C36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52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Tosha Hohmann</dc:creator>
  <cp:keywords/>
  <dc:description/>
  <cp:lastModifiedBy>Richard Sapp</cp:lastModifiedBy>
  <cp:revision>2</cp:revision>
  <cp:lastPrinted>2025-02-10T19:47:00Z</cp:lastPrinted>
  <dcterms:created xsi:type="dcterms:W3CDTF">2025-02-10T22:44:00Z</dcterms:created>
  <dcterms:modified xsi:type="dcterms:W3CDTF">2025-02-10T22:44:00Z</dcterms:modified>
</cp:coreProperties>
</file>