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6963" w14:textId="531C8A69" w:rsidR="005425FC" w:rsidRDefault="005425FC" w:rsidP="000E46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19A61C3B">
        <w:rPr>
          <w:rStyle w:val="normaltextrun"/>
          <w:rFonts w:ascii="Calibri Light" w:eastAsiaTheme="majorEastAsia" w:hAnsi="Calibri Light" w:cs="Calibri Light"/>
        </w:rPr>
        <w:t>The Council met in regular session with Mayor Jenny Smith and Council member Hodges, Council member</w:t>
      </w:r>
      <w:r>
        <w:rPr>
          <w:rStyle w:val="normaltextrun"/>
          <w:rFonts w:ascii="Calibri Light" w:eastAsiaTheme="majorEastAsia" w:hAnsi="Calibri Light" w:cs="Calibri Light"/>
        </w:rPr>
        <w:t xml:space="preserve"> </w:t>
      </w:r>
      <w:r w:rsidRPr="19A61C3B">
        <w:rPr>
          <w:rStyle w:val="normaltextrun"/>
          <w:rFonts w:ascii="Calibri Light" w:eastAsiaTheme="majorEastAsia" w:hAnsi="Calibri Light" w:cs="Calibri Light"/>
        </w:rPr>
        <w:t>Atkins,</w:t>
      </w:r>
      <w:r>
        <w:rPr>
          <w:rStyle w:val="normaltextrun"/>
          <w:rFonts w:ascii="Calibri Light" w:eastAsiaTheme="majorEastAsia" w:hAnsi="Calibri Light" w:cs="Calibri Light"/>
        </w:rPr>
        <w:t xml:space="preserve"> 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and Council member </w:t>
      </w:r>
      <w:r>
        <w:rPr>
          <w:rStyle w:val="normaltextrun"/>
          <w:rFonts w:ascii="Calibri Light" w:eastAsiaTheme="majorEastAsia" w:hAnsi="Calibri Light" w:cs="Calibri Light"/>
        </w:rPr>
        <w:t xml:space="preserve">Dixon </w:t>
      </w:r>
      <w:r w:rsidRPr="19A61C3B">
        <w:rPr>
          <w:rStyle w:val="normaltextrun"/>
          <w:rFonts w:ascii="Calibri Light" w:eastAsiaTheme="majorEastAsia" w:hAnsi="Calibri Light" w:cs="Calibri Light"/>
        </w:rPr>
        <w:t>present.  Also in attendance were City Administrator Ricky Sapp, Tosha Hohmann, City Attorney John Murphy, Louisville Police Chief James Miller, Louisville Fire Chief James Davis</w:t>
      </w:r>
      <w:r>
        <w:rPr>
          <w:rStyle w:val="normaltextrun"/>
          <w:rFonts w:ascii="Calibri Light" w:eastAsiaTheme="majorEastAsia" w:hAnsi="Calibri Light" w:cs="Calibri Light"/>
        </w:rPr>
        <w:t>, and Code Enforcement Officer Clint Williams.</w:t>
      </w:r>
    </w:p>
    <w:p w14:paraId="5496EBA8" w14:textId="77777777" w:rsidR="005425FC" w:rsidRDefault="005425FC" w:rsidP="000E46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19A61C3B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3CDB6D10" w14:textId="454614BE" w:rsidR="005425FC" w:rsidRDefault="005425FC" w:rsidP="000E46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 w:rsidRPr="19A61C3B">
        <w:rPr>
          <w:rStyle w:val="normaltextrun"/>
          <w:rFonts w:ascii="Calibri Light" w:eastAsiaTheme="majorEastAsia" w:hAnsi="Calibri Light" w:cs="Calibri Light"/>
        </w:rPr>
        <w:t xml:space="preserve">Minutes from the Council meeting of </w:t>
      </w:r>
      <w:r w:rsidR="001B1B1D">
        <w:rPr>
          <w:rStyle w:val="normaltextrun"/>
          <w:rFonts w:ascii="Calibri Light" w:eastAsiaTheme="majorEastAsia" w:hAnsi="Calibri Light" w:cs="Calibri Light"/>
        </w:rPr>
        <w:t>September 10</w:t>
      </w:r>
      <w:r w:rsidR="001B1B1D" w:rsidRPr="001B1B1D">
        <w:rPr>
          <w:rStyle w:val="normaltextrun"/>
          <w:rFonts w:ascii="Calibri Light" w:eastAsiaTheme="majorEastAsia" w:hAnsi="Calibri Light" w:cs="Calibri Light"/>
          <w:vertAlign w:val="superscript"/>
        </w:rPr>
        <w:t>th</w:t>
      </w:r>
      <w:r>
        <w:rPr>
          <w:rStyle w:val="normaltextrun"/>
          <w:rFonts w:ascii="Calibri Light" w:eastAsiaTheme="majorEastAsia" w:hAnsi="Calibri Light" w:cs="Calibri Light"/>
        </w:rPr>
        <w:t xml:space="preserve"> were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presented.  A motion was made by Council member Hodges, with a second by Council member </w:t>
      </w:r>
      <w:r>
        <w:rPr>
          <w:rStyle w:val="normaltextrun"/>
          <w:rFonts w:ascii="Calibri Light" w:eastAsiaTheme="majorEastAsia" w:hAnsi="Calibri Light" w:cs="Calibri Light"/>
        </w:rPr>
        <w:t>Dixon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to approv</w:t>
      </w:r>
      <w:r w:rsidR="001B1B1D">
        <w:rPr>
          <w:rStyle w:val="normaltextrun"/>
          <w:rFonts w:ascii="Calibri Light" w:eastAsiaTheme="majorEastAsia" w:hAnsi="Calibri Light" w:cs="Calibri Light"/>
        </w:rPr>
        <w:t>e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minutes as presented.  </w:t>
      </w:r>
      <w:bookmarkStart w:id="0" w:name="_Hlk174357160"/>
      <w:bookmarkStart w:id="1" w:name="_Hlk158637128"/>
      <w:r w:rsidRPr="19A61C3B">
        <w:rPr>
          <w:rStyle w:val="normaltextrun"/>
          <w:rFonts w:ascii="Calibri Light" w:eastAsiaTheme="majorEastAsia" w:hAnsi="Calibri Light" w:cs="Calibri Light"/>
        </w:rPr>
        <w:t>Voting in favor of the motion were Council member</w:t>
      </w:r>
      <w:r w:rsidR="001B1B1D">
        <w:rPr>
          <w:rStyle w:val="normaltextrun"/>
          <w:rFonts w:ascii="Calibri Light" w:eastAsiaTheme="majorEastAsia" w:hAnsi="Calibri Light" w:cs="Calibri Light"/>
        </w:rPr>
        <w:t>s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Hodges,</w:t>
      </w:r>
      <w:r>
        <w:rPr>
          <w:rStyle w:val="normaltextrun"/>
          <w:rFonts w:ascii="Calibri Light" w:eastAsiaTheme="majorEastAsia" w:hAnsi="Calibri Light" w:cs="Calibri Light"/>
        </w:rPr>
        <w:t xml:space="preserve"> Dixon</w:t>
      </w:r>
      <w:bookmarkEnd w:id="0"/>
      <w:bookmarkEnd w:id="1"/>
      <w:r w:rsidRPr="19A61C3B">
        <w:rPr>
          <w:rStyle w:val="normaltextrun"/>
          <w:rFonts w:ascii="Calibri Light" w:eastAsiaTheme="majorEastAsia" w:hAnsi="Calibri Light" w:cs="Calibri Light"/>
        </w:rPr>
        <w:t>. Motion passed.</w:t>
      </w:r>
      <w:r w:rsidRPr="19A61C3B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48F3E145" w14:textId="77777777" w:rsidR="005425FC" w:rsidRDefault="005425FC" w:rsidP="000E46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78922CC8" w14:textId="77777777" w:rsidR="00A96BC7" w:rsidRDefault="005425FC" w:rsidP="00A96BC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</w:rPr>
      </w:pPr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 xml:space="preserve">Report </w:t>
      </w:r>
      <w:proofErr w:type="gramStart"/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>of</w:t>
      </w:r>
      <w:proofErr w:type="gramEnd"/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 xml:space="preserve"> Officers</w:t>
      </w:r>
      <w:r w:rsidRPr="19A61C3B">
        <w:rPr>
          <w:rStyle w:val="normaltextrun"/>
          <w:rFonts w:ascii="Calibri Light" w:eastAsiaTheme="majorEastAsia" w:hAnsi="Calibri Light" w:cs="Calibri Light"/>
        </w:rPr>
        <w:t>:</w:t>
      </w:r>
      <w:r w:rsidRPr="00A96BC7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0B209B74" w14:textId="22D24AF4" w:rsidR="00A96BC7" w:rsidRPr="00A96BC7" w:rsidRDefault="005425FC" w:rsidP="00A96BC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</w:rPr>
      </w:pPr>
      <w:r w:rsidRPr="00A96BC7">
        <w:rPr>
          <w:rStyle w:val="normaltextrun"/>
          <w:rFonts w:ascii="Calibri Light" w:eastAsiaTheme="majorEastAsia" w:hAnsi="Calibri Light" w:cs="Calibri Light"/>
          <w:b/>
          <w:bCs/>
        </w:rPr>
        <w:t xml:space="preserve">Clerk’s </w:t>
      </w:r>
      <w:r w:rsidR="000E46C2" w:rsidRPr="00A96BC7">
        <w:rPr>
          <w:rStyle w:val="normaltextrun"/>
          <w:rFonts w:ascii="Calibri Light" w:eastAsiaTheme="majorEastAsia" w:hAnsi="Calibri Light" w:cs="Calibri Light"/>
          <w:b/>
          <w:bCs/>
        </w:rPr>
        <w:t>R</w:t>
      </w:r>
      <w:r w:rsidRPr="00A96BC7">
        <w:rPr>
          <w:rStyle w:val="normaltextrun"/>
          <w:rFonts w:ascii="Calibri Light" w:eastAsiaTheme="majorEastAsia" w:hAnsi="Calibri Light" w:cs="Calibri Light"/>
          <w:b/>
          <w:bCs/>
        </w:rPr>
        <w:t>eport</w:t>
      </w:r>
    </w:p>
    <w:p w14:paraId="2F6BDCD2" w14:textId="07C2186F" w:rsidR="00A96BC7" w:rsidRPr="00A96BC7" w:rsidRDefault="005425FC" w:rsidP="00A96BC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A96BC7">
        <w:rPr>
          <w:rStyle w:val="normaltextrun"/>
          <w:rFonts w:ascii="Calibri Light" w:eastAsiaTheme="majorEastAsia" w:hAnsi="Calibri Light" w:cs="Calibri Light"/>
        </w:rPr>
        <w:t xml:space="preserve">General </w:t>
      </w:r>
      <w:r w:rsidR="00A96BC7">
        <w:rPr>
          <w:rStyle w:val="normaltextrun"/>
          <w:rFonts w:ascii="Calibri Light" w:eastAsiaTheme="majorEastAsia" w:hAnsi="Calibri Light" w:cs="Calibri Light"/>
        </w:rPr>
        <w:t xml:space="preserve">and Utilities </w:t>
      </w:r>
      <w:r w:rsidRPr="00A96BC7">
        <w:rPr>
          <w:rStyle w:val="normaltextrun"/>
          <w:rFonts w:ascii="Calibri Light" w:eastAsiaTheme="majorEastAsia" w:hAnsi="Calibri Light" w:cs="Calibri Light"/>
        </w:rPr>
        <w:t>Fund</w:t>
      </w:r>
      <w:r w:rsidR="00A96BC7">
        <w:rPr>
          <w:rStyle w:val="normaltextrun"/>
          <w:rFonts w:ascii="Calibri Light" w:eastAsiaTheme="majorEastAsia" w:hAnsi="Calibri Light" w:cs="Calibri Light"/>
        </w:rPr>
        <w:t xml:space="preserve"> Reports p</w:t>
      </w:r>
      <w:r w:rsidR="001B1B1D" w:rsidRPr="00A96BC7">
        <w:rPr>
          <w:rStyle w:val="normaltextrun"/>
          <w:rFonts w:ascii="Calibri Light" w:eastAsiaTheme="majorEastAsia" w:hAnsi="Calibri Light" w:cs="Calibri Light"/>
        </w:rPr>
        <w:t>resented</w:t>
      </w:r>
      <w:r w:rsidR="0082108F" w:rsidRPr="00A96BC7">
        <w:rPr>
          <w:rStyle w:val="normaltextrun"/>
          <w:rFonts w:ascii="Calibri Light" w:eastAsiaTheme="majorEastAsia" w:hAnsi="Calibri Light" w:cs="Calibri Light"/>
        </w:rPr>
        <w:t xml:space="preserve"> with no issues raise</w:t>
      </w:r>
      <w:r w:rsidR="00A96BC7">
        <w:rPr>
          <w:rStyle w:val="normaltextrun"/>
          <w:rFonts w:ascii="Calibri Light" w:eastAsiaTheme="majorEastAsia" w:hAnsi="Calibri Light" w:cs="Calibri Light"/>
        </w:rPr>
        <w:t>d</w:t>
      </w:r>
      <w:r w:rsidR="0082108F" w:rsidRPr="00A96BC7">
        <w:rPr>
          <w:rStyle w:val="normaltextrun"/>
          <w:rFonts w:ascii="Calibri Light" w:eastAsiaTheme="majorEastAsia" w:hAnsi="Calibri Light" w:cs="Calibri Light"/>
        </w:rPr>
        <w:t>.</w:t>
      </w:r>
    </w:p>
    <w:p w14:paraId="044B25D1" w14:textId="411452A4" w:rsidR="000E46C2" w:rsidRDefault="00A96BC7" w:rsidP="00A96BC7">
      <w:pPr>
        <w:pStyle w:val="paragraph"/>
        <w:tabs>
          <w:tab w:val="left" w:pos="720"/>
        </w:tabs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A96BC7">
        <w:rPr>
          <w:rStyle w:val="normaltextrun"/>
          <w:rFonts w:ascii="Calibri Light" w:eastAsiaTheme="majorEastAsia" w:hAnsi="Calibri Light" w:cs="Calibri Light"/>
        </w:rPr>
        <w:tab/>
      </w:r>
      <w:r w:rsidR="0082108F" w:rsidRPr="00A96BC7">
        <w:rPr>
          <w:rStyle w:val="normaltextrun"/>
          <w:rFonts w:ascii="Calibri Light" w:eastAsiaTheme="majorEastAsia" w:hAnsi="Calibri Light" w:cs="Calibri Light"/>
        </w:rPr>
        <w:t xml:space="preserve">Amendment to </w:t>
      </w:r>
      <w:r>
        <w:rPr>
          <w:rStyle w:val="normaltextrun"/>
          <w:rFonts w:ascii="Calibri Light" w:eastAsiaTheme="majorEastAsia" w:hAnsi="Calibri Light" w:cs="Calibri Light"/>
        </w:rPr>
        <w:t xml:space="preserve">the </w:t>
      </w:r>
      <w:r w:rsidR="0082108F" w:rsidRPr="00A96BC7">
        <w:rPr>
          <w:rStyle w:val="normaltextrun"/>
          <w:rFonts w:ascii="Calibri Light" w:eastAsiaTheme="majorEastAsia" w:hAnsi="Calibri Light" w:cs="Calibri Light"/>
        </w:rPr>
        <w:t>2026 Budget</w:t>
      </w:r>
      <w:r>
        <w:rPr>
          <w:rStyle w:val="normaltextrun"/>
          <w:rFonts w:ascii="Calibri Light" w:eastAsiaTheme="majorEastAsia" w:hAnsi="Calibri Light" w:cs="Calibri Light"/>
        </w:rPr>
        <w:t xml:space="preserve"> w</w:t>
      </w:r>
      <w:r w:rsidR="0082108F">
        <w:rPr>
          <w:rStyle w:val="normaltextrun"/>
          <w:rFonts w:ascii="Calibri Light" w:eastAsiaTheme="majorEastAsia" w:hAnsi="Calibri Light" w:cs="Calibri Light"/>
        </w:rPr>
        <w:t>ill be presented in November for review</w:t>
      </w:r>
    </w:p>
    <w:p w14:paraId="75BC0F83" w14:textId="77777777" w:rsidR="000E46C2" w:rsidRDefault="000E46C2" w:rsidP="000E46C2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4BE95FF9" w14:textId="51F66CE3" w:rsidR="005425FC" w:rsidRPr="000E46C2" w:rsidRDefault="005425FC" w:rsidP="000E46C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 Light" w:eastAsiaTheme="majorEastAsia" w:hAnsi="Calibri Light" w:cs="Calibri Light"/>
        </w:rPr>
      </w:pPr>
      <w:r w:rsidRPr="003F5E16">
        <w:rPr>
          <w:rStyle w:val="normaltextrun"/>
          <w:rFonts w:ascii="Calibri Light" w:eastAsiaTheme="majorEastAsia" w:hAnsi="Calibri Light" w:cs="Calibri Light"/>
          <w:b/>
          <w:bCs/>
        </w:rPr>
        <w:t>Police Chief’s Report</w:t>
      </w:r>
      <w:r w:rsidRPr="003F5E16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5313B337" w14:textId="1D782B44" w:rsidR="005425FC" w:rsidRDefault="005425FC" w:rsidP="000E46C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19A61C3B">
        <w:rPr>
          <w:rStyle w:val="normaltextrun"/>
          <w:rFonts w:ascii="Calibri Light" w:eastAsiaTheme="majorEastAsia" w:hAnsi="Calibri Light" w:cs="Calibri Light"/>
        </w:rPr>
        <w:t xml:space="preserve">The Municipal Court disposed of </w:t>
      </w:r>
      <w:r w:rsidR="00925A3A">
        <w:rPr>
          <w:rStyle w:val="normaltextrun"/>
          <w:rFonts w:ascii="Calibri Light" w:eastAsiaTheme="majorEastAsia" w:hAnsi="Calibri Light" w:cs="Calibri Light"/>
        </w:rPr>
        <w:t>205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cases during the month of </w:t>
      </w:r>
      <w:r w:rsidR="00925A3A">
        <w:rPr>
          <w:rStyle w:val="normaltextrun"/>
          <w:rFonts w:ascii="Calibri Light" w:eastAsiaTheme="majorEastAsia" w:hAnsi="Calibri Light" w:cs="Calibri Light"/>
        </w:rPr>
        <w:t>September 14</w:t>
      </w:r>
      <w:r>
        <w:rPr>
          <w:rStyle w:val="normaltextrun"/>
          <w:rFonts w:ascii="Calibri Light" w:eastAsiaTheme="majorEastAsia" w:hAnsi="Calibri Light" w:cs="Calibri Light"/>
        </w:rPr>
        <w:t xml:space="preserve">, </w:t>
      </w:r>
      <w:r w:rsidRPr="19A61C3B">
        <w:rPr>
          <w:rStyle w:val="normaltextrun"/>
          <w:rFonts w:ascii="Calibri Light" w:eastAsiaTheme="majorEastAsia" w:hAnsi="Calibri Light" w:cs="Calibri Light"/>
        </w:rPr>
        <w:t>2025, Term of court. Total fines collected were $</w:t>
      </w:r>
      <w:r w:rsidR="00925A3A">
        <w:rPr>
          <w:rStyle w:val="normaltextrun"/>
          <w:rFonts w:ascii="Calibri Light" w:eastAsiaTheme="majorEastAsia" w:hAnsi="Calibri Light" w:cs="Calibri Light"/>
        </w:rPr>
        <w:t>26,435.00.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Total fines collected from January 2025 are $</w:t>
      </w:r>
      <w:r>
        <w:rPr>
          <w:rStyle w:val="normaltextrun"/>
          <w:rFonts w:ascii="Calibri Light" w:eastAsiaTheme="majorEastAsia" w:hAnsi="Calibri Light" w:cs="Calibri Light"/>
        </w:rPr>
        <w:t>3</w:t>
      </w:r>
      <w:r w:rsidR="00925A3A">
        <w:rPr>
          <w:rStyle w:val="normaltextrun"/>
          <w:rFonts w:ascii="Calibri Light" w:eastAsiaTheme="majorEastAsia" w:hAnsi="Calibri Light" w:cs="Calibri Light"/>
        </w:rPr>
        <w:t>28,432.67</w:t>
      </w:r>
      <w:r w:rsidRPr="19A61C3B">
        <w:rPr>
          <w:rStyle w:val="normaltextrun"/>
          <w:rFonts w:ascii="Calibri Light" w:eastAsiaTheme="majorEastAsia" w:hAnsi="Calibri Light" w:cs="Calibri Light"/>
        </w:rPr>
        <w:t>. The Louisville Police Department handled</w:t>
      </w:r>
      <w:r>
        <w:rPr>
          <w:rStyle w:val="normaltextrun"/>
          <w:rFonts w:ascii="Calibri Light" w:eastAsiaTheme="majorEastAsia" w:hAnsi="Calibri Light" w:cs="Calibri Light"/>
        </w:rPr>
        <w:t xml:space="preserve"> </w:t>
      </w:r>
      <w:r w:rsidR="00925A3A">
        <w:rPr>
          <w:rStyle w:val="normaltextrun"/>
          <w:rFonts w:ascii="Calibri Light" w:eastAsiaTheme="majorEastAsia" w:hAnsi="Calibri Light" w:cs="Calibri Light"/>
        </w:rPr>
        <w:t>280</w:t>
      </w:r>
      <w:r>
        <w:rPr>
          <w:rStyle w:val="normaltextrun"/>
          <w:rFonts w:ascii="Calibri Light" w:eastAsiaTheme="majorEastAsia" w:hAnsi="Calibri Light" w:cs="Calibri Light"/>
        </w:rPr>
        <w:t xml:space="preserve"> </w:t>
      </w:r>
      <w:r w:rsidRPr="19A61C3B">
        <w:rPr>
          <w:rStyle w:val="normaltextrun"/>
          <w:rFonts w:ascii="Calibri Light" w:eastAsiaTheme="majorEastAsia" w:hAnsi="Calibri Light" w:cs="Calibri Light"/>
        </w:rPr>
        <w:t>calls through 911</w:t>
      </w:r>
      <w:r w:rsidR="00350A98">
        <w:rPr>
          <w:rStyle w:val="normaltextrun"/>
          <w:rFonts w:ascii="Calibri Light" w:eastAsiaTheme="majorEastAsia" w:hAnsi="Calibri Light" w:cs="Calibri Light"/>
        </w:rPr>
        <w:t xml:space="preserve">, issued 64 citations and reported 6 MVAs </w:t>
      </w:r>
      <w:r w:rsidR="000471DB">
        <w:rPr>
          <w:rStyle w:val="normaltextrun"/>
          <w:rFonts w:ascii="Calibri Light" w:eastAsiaTheme="majorEastAsia" w:hAnsi="Calibri Light" w:cs="Calibri Light"/>
        </w:rPr>
        <w:t>during</w:t>
      </w:r>
      <w:r w:rsidR="00350A98">
        <w:rPr>
          <w:rStyle w:val="normaltextrun"/>
          <w:rFonts w:ascii="Calibri Light" w:eastAsiaTheme="majorEastAsia" w:hAnsi="Calibri Light" w:cs="Calibri Light"/>
        </w:rPr>
        <w:t xml:space="preserve"> this month. </w:t>
      </w:r>
      <w:r>
        <w:rPr>
          <w:rStyle w:val="normaltextrun"/>
          <w:rFonts w:ascii="Calibri Light" w:eastAsiaTheme="majorEastAsia" w:hAnsi="Calibri Light" w:cs="Calibri Light"/>
        </w:rPr>
        <w:t xml:space="preserve"> </w:t>
      </w:r>
      <w:r w:rsidR="00925A3A">
        <w:rPr>
          <w:rStyle w:val="normaltextrun"/>
          <w:rFonts w:ascii="Calibri Light" w:eastAsiaTheme="majorEastAsia" w:hAnsi="Calibri Light" w:cs="Calibri Light"/>
        </w:rPr>
        <w:t xml:space="preserve">Mayor Smith inquired about staffing, Chief Miller states </w:t>
      </w:r>
      <w:r w:rsidR="00350A98">
        <w:rPr>
          <w:rStyle w:val="normaltextrun"/>
          <w:rFonts w:ascii="Calibri Light" w:eastAsiaTheme="majorEastAsia" w:hAnsi="Calibri Light" w:cs="Calibri Light"/>
        </w:rPr>
        <w:t>there are no</w:t>
      </w:r>
      <w:r w:rsidR="00925A3A">
        <w:rPr>
          <w:rStyle w:val="normaltextrun"/>
          <w:rFonts w:ascii="Calibri Light" w:eastAsiaTheme="majorEastAsia" w:hAnsi="Calibri Light" w:cs="Calibri Light"/>
        </w:rPr>
        <w:t xml:space="preserve"> new applicants. </w:t>
      </w:r>
    </w:p>
    <w:p w14:paraId="35CF2411" w14:textId="77777777" w:rsidR="005425FC" w:rsidRPr="00441FA5" w:rsidRDefault="005425FC" w:rsidP="000E46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66A766E8" w14:textId="77777777" w:rsidR="005425FC" w:rsidRDefault="005425FC" w:rsidP="000E46C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>Old Business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– </w:t>
      </w:r>
      <w:r w:rsidRPr="19A61C3B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3F23BE1A" w14:textId="0F95F781" w:rsidR="005425FC" w:rsidRDefault="005425FC" w:rsidP="000E46C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 w:rsidRPr="003F5E16">
        <w:rPr>
          <w:rStyle w:val="eop"/>
          <w:rFonts w:ascii="Calibri Light" w:eastAsiaTheme="majorEastAsia" w:hAnsi="Calibri Light" w:cs="Calibri Light"/>
          <w:b/>
          <w:bCs/>
        </w:rPr>
        <w:t>Blighted</w:t>
      </w:r>
      <w:r w:rsidR="00350A98">
        <w:rPr>
          <w:rStyle w:val="eop"/>
          <w:rFonts w:ascii="Calibri Light" w:eastAsiaTheme="majorEastAsia" w:hAnsi="Calibri Light" w:cs="Calibri Light"/>
          <w:b/>
          <w:bCs/>
        </w:rPr>
        <w:t xml:space="preserve"> </w:t>
      </w:r>
      <w:r w:rsidRPr="003F5E16">
        <w:rPr>
          <w:rStyle w:val="eop"/>
          <w:rFonts w:ascii="Calibri Light" w:eastAsiaTheme="majorEastAsia" w:hAnsi="Calibri Light" w:cs="Calibri Light"/>
          <w:b/>
          <w:bCs/>
        </w:rPr>
        <w:t>Properties</w:t>
      </w:r>
      <w:r w:rsidR="00350A98">
        <w:rPr>
          <w:rStyle w:val="eop"/>
          <w:rFonts w:ascii="Calibri Light" w:eastAsiaTheme="majorEastAsia" w:hAnsi="Calibri Light" w:cs="Calibri Light"/>
          <w:b/>
          <w:bCs/>
        </w:rPr>
        <w:t xml:space="preserve"> </w:t>
      </w:r>
      <w:r w:rsidR="00350A98" w:rsidRPr="00350A98">
        <w:rPr>
          <w:rStyle w:val="eop"/>
          <w:rFonts w:ascii="Calibri Light" w:eastAsiaTheme="majorEastAsia" w:hAnsi="Calibri Light" w:cs="Calibri Light"/>
        </w:rPr>
        <w:t>Code Enforcement officer Clint Williams</w:t>
      </w:r>
      <w:r w:rsidR="00350A98">
        <w:rPr>
          <w:rStyle w:val="eop"/>
          <w:rFonts w:ascii="Calibri Light" w:eastAsiaTheme="majorEastAsia" w:hAnsi="Calibri Light" w:cs="Calibri Light"/>
        </w:rPr>
        <w:t xml:space="preserve"> reports current discussions of having the Berry property deeded to the City of Louisville. </w:t>
      </w:r>
      <w:r>
        <w:rPr>
          <w:rStyle w:val="eop"/>
          <w:rFonts w:ascii="Calibri Light" w:eastAsiaTheme="majorEastAsia" w:hAnsi="Calibri Light" w:cs="Calibri Light"/>
        </w:rPr>
        <w:t xml:space="preserve">Notable progress </w:t>
      </w:r>
      <w:r w:rsidR="00350A98">
        <w:rPr>
          <w:rStyle w:val="eop"/>
          <w:rFonts w:ascii="Calibri Light" w:eastAsiaTheme="majorEastAsia" w:hAnsi="Calibri Light" w:cs="Calibri Light"/>
        </w:rPr>
        <w:t xml:space="preserve">among submitted properties continues. </w:t>
      </w:r>
      <w:r>
        <w:rPr>
          <w:rStyle w:val="eop"/>
          <w:rFonts w:ascii="Calibri Light" w:eastAsiaTheme="majorEastAsia" w:hAnsi="Calibri Light" w:cs="Calibri Light"/>
        </w:rPr>
        <w:t xml:space="preserve">City Attorney John Murphy </w:t>
      </w:r>
      <w:r w:rsidR="00350A98">
        <w:rPr>
          <w:rStyle w:val="eop"/>
          <w:rFonts w:ascii="Calibri Light" w:eastAsiaTheme="majorEastAsia" w:hAnsi="Calibri Light" w:cs="Calibri Light"/>
        </w:rPr>
        <w:t xml:space="preserve">has sent letters of intent to </w:t>
      </w:r>
      <w:r w:rsidR="00685828">
        <w:rPr>
          <w:rStyle w:val="eop"/>
          <w:rFonts w:ascii="Calibri Light" w:eastAsiaTheme="majorEastAsia" w:hAnsi="Calibri Light" w:cs="Calibri Light"/>
        </w:rPr>
        <w:t>condemn</w:t>
      </w:r>
      <w:r>
        <w:rPr>
          <w:rStyle w:val="eop"/>
          <w:rFonts w:ascii="Calibri Light" w:eastAsiaTheme="majorEastAsia" w:hAnsi="Calibri Light" w:cs="Calibri Light"/>
        </w:rPr>
        <w:t xml:space="preserve"> non-compliant </w:t>
      </w:r>
      <w:r w:rsidR="00C22237">
        <w:rPr>
          <w:rStyle w:val="eop"/>
          <w:rFonts w:ascii="Calibri Light" w:eastAsiaTheme="majorEastAsia" w:hAnsi="Calibri Light" w:cs="Calibri Light"/>
        </w:rPr>
        <w:t>propert</w:t>
      </w:r>
      <w:r w:rsidR="00685828">
        <w:rPr>
          <w:rStyle w:val="eop"/>
          <w:rFonts w:ascii="Calibri Light" w:eastAsiaTheme="majorEastAsia" w:hAnsi="Calibri Light" w:cs="Calibri Light"/>
        </w:rPr>
        <w:t>ies.</w:t>
      </w:r>
      <w:r w:rsidR="00A04EA7">
        <w:rPr>
          <w:rStyle w:val="eop"/>
          <w:rFonts w:ascii="Calibri Light" w:eastAsiaTheme="majorEastAsia" w:hAnsi="Calibri Light" w:cs="Calibri Light"/>
        </w:rPr>
        <w:t xml:space="preserve"> </w:t>
      </w:r>
    </w:p>
    <w:p w14:paraId="270DD9FA" w14:textId="77777777" w:rsidR="005425FC" w:rsidRPr="003F5E16" w:rsidRDefault="005425FC" w:rsidP="00A96B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</w:p>
    <w:p w14:paraId="597000DE" w14:textId="3C06CDC8" w:rsidR="005425FC" w:rsidRPr="00C22237" w:rsidRDefault="005425FC" w:rsidP="000E46C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 xml:space="preserve">FEMA Project: </w:t>
      </w:r>
      <w:r>
        <w:rPr>
          <w:rStyle w:val="eop"/>
          <w:rFonts w:ascii="Calibri Light" w:eastAsiaTheme="majorEastAsia" w:hAnsi="Calibri Light" w:cs="Calibri Light"/>
        </w:rPr>
        <w:t xml:space="preserve">The City of Louisville has </w:t>
      </w:r>
      <w:r w:rsidR="00C22237">
        <w:rPr>
          <w:rStyle w:val="eop"/>
          <w:rFonts w:ascii="Calibri Light" w:eastAsiaTheme="majorEastAsia" w:hAnsi="Calibri Light" w:cs="Calibri Light"/>
        </w:rPr>
        <w:t>one</w:t>
      </w:r>
      <w:r>
        <w:rPr>
          <w:rStyle w:val="eop"/>
          <w:rFonts w:ascii="Calibri Light" w:eastAsiaTheme="majorEastAsia" w:hAnsi="Calibri Light" w:cs="Calibri Light"/>
        </w:rPr>
        <w:t xml:space="preserve"> additional check</w:t>
      </w:r>
      <w:r w:rsidR="00C22237">
        <w:rPr>
          <w:rStyle w:val="eop"/>
          <w:rFonts w:ascii="Calibri Light" w:eastAsiaTheme="majorEastAsia" w:hAnsi="Calibri Light" w:cs="Calibri Light"/>
        </w:rPr>
        <w:t xml:space="preserve"> pending</w:t>
      </w:r>
      <w:r>
        <w:rPr>
          <w:rStyle w:val="eop"/>
          <w:rFonts w:ascii="Calibri Light" w:eastAsiaTheme="majorEastAsia" w:hAnsi="Calibri Light" w:cs="Calibri Light"/>
        </w:rPr>
        <w:t xml:space="preserve"> from FEMA. </w:t>
      </w:r>
    </w:p>
    <w:p w14:paraId="066A9CD7" w14:textId="77777777" w:rsidR="00C22237" w:rsidRDefault="00C22237" w:rsidP="000E46C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</w:p>
    <w:p w14:paraId="41DBC9AE" w14:textId="77777777" w:rsidR="00C22237" w:rsidRPr="00C22237" w:rsidRDefault="00C22237" w:rsidP="000E46C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>Resolutions, Orders and Ordinances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– None</w:t>
      </w:r>
    </w:p>
    <w:p w14:paraId="1857BA9C" w14:textId="77777777" w:rsidR="00C22237" w:rsidRDefault="00C22237" w:rsidP="000E46C2">
      <w:pPr>
        <w:pStyle w:val="paragraph"/>
        <w:spacing w:before="0" w:beforeAutospacing="0" w:after="0" w:afterAutospacing="0"/>
        <w:ind w:left="630"/>
        <w:textAlignment w:val="baseline"/>
        <w:rPr>
          <w:rStyle w:val="normaltextrun"/>
          <w:rFonts w:ascii="Calibri Light" w:eastAsiaTheme="majorEastAsia" w:hAnsi="Calibri Light" w:cs="Calibri Light"/>
          <w:b/>
          <w:bCs/>
        </w:rPr>
      </w:pPr>
    </w:p>
    <w:p w14:paraId="3C55E314" w14:textId="361DF868" w:rsidR="00C22237" w:rsidRDefault="00C22237" w:rsidP="000E46C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>New Business</w:t>
      </w:r>
      <w:r>
        <w:rPr>
          <w:rStyle w:val="normaltextrun"/>
          <w:rFonts w:ascii="Calibri Light" w:eastAsiaTheme="majorEastAsia" w:hAnsi="Calibri Light" w:cs="Calibri Light"/>
          <w:b/>
          <w:bCs/>
        </w:rPr>
        <w:t xml:space="preserve"> </w:t>
      </w:r>
      <w:r>
        <w:rPr>
          <w:rStyle w:val="eop"/>
          <w:rFonts w:ascii="Calibri Light" w:eastAsiaTheme="majorEastAsia" w:hAnsi="Calibri Light" w:cs="Calibri Light"/>
          <w:b/>
          <w:bCs/>
        </w:rPr>
        <w:t xml:space="preserve">–  </w:t>
      </w:r>
    </w:p>
    <w:p w14:paraId="24B36253" w14:textId="20413781" w:rsidR="00150297" w:rsidRPr="00A2592E" w:rsidRDefault="00C22237" w:rsidP="000E46C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Contract</w:t>
      </w:r>
      <w:r w:rsidR="00184B95">
        <w:rPr>
          <w:rStyle w:val="eop"/>
          <w:rFonts w:ascii="Calibri Light" w:eastAsiaTheme="majorEastAsia" w:hAnsi="Calibri Light" w:cs="Calibri Light"/>
          <w:b/>
          <w:bCs/>
        </w:rPr>
        <w:t xml:space="preserve"> </w:t>
      </w:r>
      <w:r>
        <w:rPr>
          <w:rStyle w:val="eop"/>
          <w:rFonts w:ascii="Calibri Light" w:eastAsiaTheme="majorEastAsia" w:hAnsi="Calibri Light" w:cs="Calibri Light"/>
          <w:b/>
          <w:bCs/>
        </w:rPr>
        <w:t>for</w:t>
      </w:r>
      <w:r w:rsidR="00184B95">
        <w:rPr>
          <w:rStyle w:val="eop"/>
          <w:rFonts w:ascii="Calibri Light" w:eastAsiaTheme="majorEastAsia" w:hAnsi="Calibri Light" w:cs="Calibri Light"/>
          <w:b/>
          <w:bCs/>
        </w:rPr>
        <w:t xml:space="preserve"> </w:t>
      </w:r>
      <w:r>
        <w:rPr>
          <w:rStyle w:val="eop"/>
          <w:rFonts w:ascii="Calibri Light" w:eastAsiaTheme="majorEastAsia" w:hAnsi="Calibri Light" w:cs="Calibri Light"/>
          <w:b/>
          <w:bCs/>
        </w:rPr>
        <w:t xml:space="preserve">Runway Resurfacing Project </w:t>
      </w:r>
      <w:r w:rsidR="00B75B99">
        <w:rPr>
          <w:rStyle w:val="eop"/>
          <w:rFonts w:ascii="Calibri Light" w:eastAsiaTheme="majorEastAsia" w:hAnsi="Calibri Light" w:cs="Calibri Light"/>
          <w:b/>
          <w:bCs/>
        </w:rPr>
        <w:t>–</w:t>
      </w:r>
      <w:r w:rsidR="00B75B99" w:rsidRPr="0093702D">
        <w:rPr>
          <w:rStyle w:val="eop"/>
          <w:rFonts w:ascii="Calibri Light" w:eastAsiaTheme="majorEastAsia" w:hAnsi="Calibri Light" w:cs="Calibri Light"/>
        </w:rPr>
        <w:t xml:space="preserve"> </w:t>
      </w:r>
      <w:r w:rsidR="006D4682" w:rsidRPr="0093702D">
        <w:rPr>
          <w:rStyle w:val="eop"/>
          <w:rFonts w:ascii="Calibri Light" w:eastAsiaTheme="majorEastAsia" w:hAnsi="Calibri Light" w:cs="Calibri Light"/>
        </w:rPr>
        <w:t>The City received 3 bids</w:t>
      </w:r>
      <w:r w:rsidR="0093702D" w:rsidRPr="0093702D">
        <w:rPr>
          <w:rStyle w:val="eop"/>
          <w:rFonts w:ascii="Calibri Light" w:eastAsiaTheme="majorEastAsia" w:hAnsi="Calibri Light" w:cs="Calibri Light"/>
        </w:rPr>
        <w:t xml:space="preserve"> for the Runaway Resurfacing. </w:t>
      </w:r>
    </w:p>
    <w:p w14:paraId="4EE0E2DF" w14:textId="5EE562BE" w:rsidR="00B75B99" w:rsidRPr="00B75B99" w:rsidRDefault="00CC1159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  <w:b/>
          <w:bCs/>
          <w:u w:val="single"/>
        </w:rPr>
      </w:pPr>
      <w:r>
        <w:rPr>
          <w:rStyle w:val="eop"/>
          <w:rFonts w:ascii="Calibri Light" w:eastAsiaTheme="majorEastAsia" w:hAnsi="Calibri Light" w:cs="Calibri Light"/>
          <w:b/>
          <w:bCs/>
          <w:u w:val="single"/>
        </w:rPr>
        <w:t xml:space="preserve">Bids received </w:t>
      </w:r>
      <w:r w:rsidR="005B3FD9">
        <w:rPr>
          <w:rStyle w:val="eop"/>
          <w:rFonts w:ascii="Calibri Light" w:eastAsiaTheme="majorEastAsia" w:hAnsi="Calibri Light" w:cs="Calibri Light"/>
          <w:b/>
          <w:bCs/>
          <w:u w:val="single"/>
        </w:rPr>
        <w:t>for</w:t>
      </w:r>
      <w:r w:rsidR="00301CE4">
        <w:rPr>
          <w:rStyle w:val="eop"/>
          <w:rFonts w:ascii="Calibri Light" w:eastAsiaTheme="majorEastAsia" w:hAnsi="Calibri Light" w:cs="Calibri Light"/>
          <w:b/>
          <w:bCs/>
          <w:u w:val="single"/>
        </w:rPr>
        <w:t xml:space="preserve"> Construction</w:t>
      </w:r>
    </w:p>
    <w:p w14:paraId="172EF0A4" w14:textId="7929F241" w:rsidR="00A7178E" w:rsidRDefault="00B75B99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  <w:r w:rsidRPr="00B75B99">
        <w:rPr>
          <w:rStyle w:val="eop"/>
          <w:rFonts w:ascii="Calibri Light" w:eastAsiaTheme="majorEastAsia" w:hAnsi="Calibri Light" w:cs="Calibri Light"/>
        </w:rPr>
        <w:t>E.R. Snell Contractor $1, 937, 228.</w:t>
      </w:r>
      <w:r w:rsidR="00301CE4">
        <w:rPr>
          <w:rStyle w:val="eop"/>
          <w:rFonts w:ascii="Calibri Light" w:eastAsiaTheme="majorEastAsia" w:hAnsi="Calibri Light" w:cs="Calibri Light"/>
        </w:rPr>
        <w:t xml:space="preserve"> </w:t>
      </w:r>
      <w:r w:rsidRPr="00B75B99">
        <w:rPr>
          <w:rStyle w:val="eop"/>
          <w:rFonts w:ascii="Calibri Light" w:eastAsiaTheme="majorEastAsia" w:hAnsi="Calibri Light" w:cs="Calibri Light"/>
        </w:rPr>
        <w:t>0</w:t>
      </w:r>
      <w:r w:rsidR="005B3FD9">
        <w:rPr>
          <w:rStyle w:val="eop"/>
          <w:rFonts w:ascii="Calibri Light" w:eastAsiaTheme="majorEastAsia" w:hAnsi="Calibri Light" w:cs="Calibri Light"/>
        </w:rPr>
        <w:t>0</w:t>
      </w:r>
    </w:p>
    <w:p w14:paraId="624866BF" w14:textId="0B9F9A26" w:rsidR="00B75B99" w:rsidRDefault="00B75B99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  <w:proofErr w:type="spellStart"/>
      <w:r>
        <w:rPr>
          <w:rStyle w:val="eop"/>
          <w:rFonts w:ascii="Calibri Light" w:eastAsiaTheme="majorEastAsia" w:hAnsi="Calibri Light" w:cs="Calibri Light"/>
        </w:rPr>
        <w:t>MaesAwyr</w:t>
      </w:r>
      <w:proofErr w:type="spellEnd"/>
      <w:r>
        <w:rPr>
          <w:rStyle w:val="eop"/>
          <w:rFonts w:ascii="Calibri Light" w:eastAsiaTheme="majorEastAsia" w:hAnsi="Calibri Light" w:cs="Calibri Light"/>
        </w:rPr>
        <w:t>, LLC $101,425.</w:t>
      </w:r>
      <w:r w:rsidR="00301CE4">
        <w:rPr>
          <w:rStyle w:val="eop"/>
          <w:rFonts w:ascii="Calibri Light" w:eastAsiaTheme="majorEastAsia" w:hAnsi="Calibri Light" w:cs="Calibri Light"/>
        </w:rPr>
        <w:t xml:space="preserve"> </w:t>
      </w:r>
      <w:r>
        <w:rPr>
          <w:rStyle w:val="eop"/>
          <w:rFonts w:ascii="Calibri Light" w:eastAsiaTheme="majorEastAsia" w:hAnsi="Calibri Light" w:cs="Calibri Light"/>
        </w:rPr>
        <w:t xml:space="preserve">46 </w:t>
      </w:r>
    </w:p>
    <w:p w14:paraId="6658AB05" w14:textId="2DA7DC47" w:rsidR="00301CE4" w:rsidRDefault="00301CE4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>State of Georgia $1, 989, 678. 56</w:t>
      </w:r>
    </w:p>
    <w:p w14:paraId="594CD83C" w14:textId="70A00556" w:rsidR="0093702D" w:rsidRDefault="0093702D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  <w:r w:rsidRPr="006D4682">
        <w:rPr>
          <w:rStyle w:val="eop"/>
          <w:rFonts w:ascii="Calibri Light" w:eastAsiaTheme="majorEastAsia" w:hAnsi="Calibri Light" w:cs="Calibri Light"/>
        </w:rPr>
        <w:t>Council Member</w:t>
      </w:r>
      <w:r>
        <w:rPr>
          <w:rStyle w:val="eop"/>
          <w:rFonts w:ascii="Calibri Light" w:eastAsiaTheme="majorEastAsia" w:hAnsi="Calibri Light" w:cs="Calibri Light"/>
          <w:b/>
          <w:bCs/>
        </w:rPr>
        <w:t xml:space="preserve"> </w:t>
      </w:r>
      <w:r w:rsidRPr="00A2592E">
        <w:rPr>
          <w:rStyle w:val="eop"/>
          <w:rFonts w:ascii="Calibri Light" w:eastAsiaTheme="majorEastAsia" w:hAnsi="Calibri Light" w:cs="Calibri Light"/>
        </w:rPr>
        <w:t>Dixon made a</w:t>
      </w:r>
      <w:r>
        <w:rPr>
          <w:rStyle w:val="eop"/>
          <w:rFonts w:ascii="Calibri Light" w:eastAsiaTheme="majorEastAsia" w:hAnsi="Calibri Light" w:cs="Calibri Light"/>
          <w:b/>
          <w:bCs/>
        </w:rPr>
        <w:t xml:space="preserve"> </w:t>
      </w:r>
      <w:r>
        <w:rPr>
          <w:rStyle w:val="eop"/>
          <w:rFonts w:ascii="Calibri Light" w:eastAsiaTheme="majorEastAsia" w:hAnsi="Calibri Light" w:cs="Calibri Light"/>
        </w:rPr>
        <w:t>motion to award the contract to E.R. Snell in the amount of $1937,228.00 Runaway Resurfacing Project with a second by Atkins/Hodges. Motion approved. Construction scheduled to begin March 2026.</w:t>
      </w:r>
    </w:p>
    <w:p w14:paraId="6774E240" w14:textId="77777777" w:rsidR="00832F49" w:rsidRDefault="00832F49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56EF5A7E" w14:textId="00FB163A" w:rsidR="00184B95" w:rsidRPr="00832F49" w:rsidRDefault="00184B95" w:rsidP="000E46C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 w:rsidRPr="00184B95">
        <w:rPr>
          <w:rStyle w:val="eop"/>
          <w:rFonts w:ascii="Calibri Light" w:eastAsiaTheme="majorEastAsia" w:hAnsi="Calibri Light" w:cs="Calibri Light"/>
          <w:b/>
          <w:bCs/>
        </w:rPr>
        <w:t>Rebranding</w:t>
      </w:r>
      <w:r>
        <w:rPr>
          <w:rStyle w:val="eop"/>
          <w:rFonts w:ascii="Calibri Light" w:eastAsiaTheme="majorEastAsia" w:hAnsi="Calibri Light" w:cs="Calibri Light"/>
          <w:b/>
          <w:bCs/>
        </w:rPr>
        <w:t xml:space="preserve"> RFP </w:t>
      </w:r>
      <w:r w:rsidR="00832F49">
        <w:rPr>
          <w:rStyle w:val="eop"/>
          <w:rFonts w:ascii="Calibri Light" w:eastAsiaTheme="majorEastAsia" w:hAnsi="Calibri Light" w:cs="Calibri Light"/>
          <w:b/>
          <w:bCs/>
        </w:rPr>
        <w:t>–</w:t>
      </w:r>
      <w:r>
        <w:rPr>
          <w:rStyle w:val="eop"/>
          <w:rFonts w:ascii="Calibri Light" w:eastAsiaTheme="majorEastAsia" w:hAnsi="Calibri Light" w:cs="Calibri Light"/>
          <w:b/>
          <w:bCs/>
        </w:rPr>
        <w:t xml:space="preserve"> </w:t>
      </w:r>
      <w:r w:rsidR="00832F49" w:rsidRPr="00832F49">
        <w:rPr>
          <w:rStyle w:val="eop"/>
          <w:rFonts w:ascii="Calibri Light" w:eastAsiaTheme="majorEastAsia" w:hAnsi="Calibri Light" w:cs="Calibri Light"/>
        </w:rPr>
        <w:t>Rebranding for the City of Louisville</w:t>
      </w:r>
      <w:r w:rsidR="00832F49">
        <w:rPr>
          <w:rStyle w:val="eop"/>
          <w:rFonts w:ascii="Calibri Light" w:eastAsiaTheme="majorEastAsia" w:hAnsi="Calibri Light" w:cs="Calibri Light"/>
        </w:rPr>
        <w:t xml:space="preserve"> received 5 bids. </w:t>
      </w:r>
    </w:p>
    <w:p w14:paraId="194D7B75" w14:textId="0372AC41" w:rsidR="00832F49" w:rsidRDefault="00832F49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>Accent- $45,750.00</w:t>
      </w:r>
    </w:p>
    <w:p w14:paraId="7647DC73" w14:textId="08012F0D" w:rsidR="00832F49" w:rsidRDefault="00832F49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>Sourced- $35,875.00</w:t>
      </w:r>
    </w:p>
    <w:p w14:paraId="579D0BD1" w14:textId="3F288089" w:rsidR="00832F49" w:rsidRDefault="00832F49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  <w:proofErr w:type="spellStart"/>
      <w:r>
        <w:rPr>
          <w:rStyle w:val="eop"/>
          <w:rFonts w:ascii="Calibri Light" w:eastAsiaTheme="majorEastAsia" w:hAnsi="Calibri Light" w:cs="Calibri Light"/>
        </w:rPr>
        <w:t>Mopdog</w:t>
      </w:r>
      <w:proofErr w:type="spellEnd"/>
      <w:r>
        <w:rPr>
          <w:rStyle w:val="eop"/>
          <w:rFonts w:ascii="Calibri Light" w:eastAsiaTheme="majorEastAsia" w:hAnsi="Calibri Light" w:cs="Calibri Light"/>
        </w:rPr>
        <w:t>- $71,000</w:t>
      </w:r>
    </w:p>
    <w:p w14:paraId="65229B65" w14:textId="541DA407" w:rsidR="00832F49" w:rsidRDefault="00832F49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>RDG- $60,140.00</w:t>
      </w:r>
    </w:p>
    <w:p w14:paraId="49552B62" w14:textId="55BBC7B2" w:rsidR="00832F49" w:rsidRDefault="00832F49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>Matter- $65,000</w:t>
      </w:r>
    </w:p>
    <w:p w14:paraId="44F8CE29" w14:textId="514DB115" w:rsidR="00832F49" w:rsidRDefault="00832F49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 xml:space="preserve">It is the recommendation of the </w:t>
      </w:r>
      <w:r w:rsidR="00C85CDF">
        <w:rPr>
          <w:rStyle w:val="eop"/>
          <w:rFonts w:ascii="Calibri Light" w:eastAsiaTheme="majorEastAsia" w:hAnsi="Calibri Light" w:cs="Calibri Light"/>
        </w:rPr>
        <w:t>Louisville Development A</w:t>
      </w:r>
      <w:r w:rsidR="00320D43">
        <w:rPr>
          <w:rStyle w:val="eop"/>
          <w:rFonts w:ascii="Calibri Light" w:eastAsiaTheme="majorEastAsia" w:hAnsi="Calibri Light" w:cs="Calibri Light"/>
        </w:rPr>
        <w:t>u</w:t>
      </w:r>
      <w:r w:rsidR="00C85CDF">
        <w:rPr>
          <w:rStyle w:val="eop"/>
          <w:rFonts w:ascii="Calibri Light" w:eastAsiaTheme="majorEastAsia" w:hAnsi="Calibri Light" w:cs="Calibri Light"/>
        </w:rPr>
        <w:t>thority</w:t>
      </w:r>
      <w:r>
        <w:rPr>
          <w:rStyle w:val="eop"/>
          <w:rFonts w:ascii="Calibri Light" w:eastAsiaTheme="majorEastAsia" w:hAnsi="Calibri Light" w:cs="Calibri Light"/>
        </w:rPr>
        <w:t xml:space="preserve"> to </w:t>
      </w:r>
      <w:r w:rsidR="00320D43">
        <w:rPr>
          <w:rStyle w:val="eop"/>
          <w:rFonts w:ascii="Calibri Light" w:eastAsiaTheme="majorEastAsia" w:hAnsi="Calibri Light" w:cs="Calibri Light"/>
        </w:rPr>
        <w:t>award the project to</w:t>
      </w:r>
      <w:r>
        <w:rPr>
          <w:rStyle w:val="eop"/>
          <w:rFonts w:ascii="Calibri Light" w:eastAsiaTheme="majorEastAsia" w:hAnsi="Calibri Light" w:cs="Calibri Light"/>
        </w:rPr>
        <w:t xml:space="preserve"> Accent for phases one &amp; two, </w:t>
      </w:r>
      <w:r w:rsidR="00321D9D">
        <w:rPr>
          <w:rStyle w:val="eop"/>
          <w:rFonts w:ascii="Calibri Light" w:eastAsiaTheme="majorEastAsia" w:hAnsi="Calibri Light" w:cs="Calibri Light"/>
        </w:rPr>
        <w:t xml:space="preserve">at a cost of </w:t>
      </w:r>
      <w:r w:rsidR="00420649">
        <w:rPr>
          <w:rStyle w:val="eop"/>
          <w:rFonts w:ascii="Calibri Light" w:eastAsiaTheme="majorEastAsia" w:hAnsi="Calibri Light" w:cs="Calibri Light"/>
        </w:rPr>
        <w:t>$ 34,500.0</w:t>
      </w:r>
      <w:r w:rsidR="00407C97">
        <w:rPr>
          <w:rStyle w:val="eop"/>
          <w:rFonts w:ascii="Calibri Light" w:eastAsiaTheme="majorEastAsia" w:hAnsi="Calibri Light" w:cs="Calibri Light"/>
        </w:rPr>
        <w:t xml:space="preserve">0 and utilize the Hotel/motel </w:t>
      </w:r>
      <w:r w:rsidR="00C451AD">
        <w:rPr>
          <w:rStyle w:val="eop"/>
          <w:rFonts w:ascii="Calibri Light" w:eastAsiaTheme="majorEastAsia" w:hAnsi="Calibri Light" w:cs="Calibri Light"/>
        </w:rPr>
        <w:t>tourism fund for $25,000</w:t>
      </w:r>
      <w:r>
        <w:rPr>
          <w:rStyle w:val="eop"/>
          <w:rFonts w:ascii="Calibri Light" w:eastAsiaTheme="majorEastAsia" w:hAnsi="Calibri Light" w:cs="Calibri Light"/>
        </w:rPr>
        <w:t xml:space="preserve">. </w:t>
      </w:r>
      <w:r w:rsidR="00C451AD">
        <w:rPr>
          <w:rStyle w:val="eop"/>
          <w:rFonts w:ascii="Calibri Light" w:eastAsiaTheme="majorEastAsia" w:hAnsi="Calibri Light" w:cs="Calibri Light"/>
        </w:rPr>
        <w:t>The city will fund the remain</w:t>
      </w:r>
      <w:r w:rsidR="00D37BD4">
        <w:rPr>
          <w:rStyle w:val="eop"/>
          <w:rFonts w:ascii="Calibri Light" w:eastAsiaTheme="majorEastAsia" w:hAnsi="Calibri Light" w:cs="Calibri Light"/>
        </w:rPr>
        <w:t xml:space="preserve">ing $9500.00 with 2026 General Fund revenues. </w:t>
      </w:r>
    </w:p>
    <w:p w14:paraId="4205B858" w14:textId="64E49CE1" w:rsidR="00832F49" w:rsidRPr="00A00FCD" w:rsidRDefault="000E2E63" w:rsidP="000E2E63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 Light" w:eastAsiaTheme="majorEastAsia" w:hAnsi="Calibri Light" w:cs="Calibri Light"/>
        </w:rPr>
      </w:pPr>
      <w:r w:rsidRPr="19A61C3B">
        <w:rPr>
          <w:rStyle w:val="eop"/>
          <w:rFonts w:ascii="Calibri Light" w:eastAsiaTheme="majorEastAsia" w:hAnsi="Calibri Light" w:cs="Calibri Light"/>
        </w:rPr>
        <w:t xml:space="preserve">A motion </w:t>
      </w:r>
      <w:r>
        <w:rPr>
          <w:rStyle w:val="eop"/>
          <w:rFonts w:ascii="Calibri Light" w:eastAsiaTheme="majorEastAsia" w:hAnsi="Calibri Light" w:cs="Calibri Light"/>
        </w:rPr>
        <w:t xml:space="preserve">was made by council member Hodges </w:t>
      </w:r>
      <w:r w:rsidRPr="19A61C3B">
        <w:rPr>
          <w:rStyle w:val="eop"/>
          <w:rFonts w:ascii="Calibri Light" w:eastAsiaTheme="majorEastAsia" w:hAnsi="Calibri Light" w:cs="Calibri Light"/>
        </w:rPr>
        <w:t>to approve</w:t>
      </w:r>
      <w:r>
        <w:rPr>
          <w:rStyle w:val="eop"/>
          <w:rFonts w:ascii="Calibri Light" w:eastAsiaTheme="majorEastAsia" w:hAnsi="Calibri Light" w:cs="Calibri Light"/>
        </w:rPr>
        <w:t xml:space="preserve"> contracts as presented. </w:t>
      </w:r>
      <w:r w:rsidR="00832F49" w:rsidRPr="19A61C3B">
        <w:rPr>
          <w:rStyle w:val="eop"/>
          <w:rFonts w:ascii="Calibri Light" w:eastAsiaTheme="majorEastAsia" w:hAnsi="Calibri Light" w:cs="Calibri Light"/>
        </w:rPr>
        <w:t>Voting in favor of the motion were Council member</w:t>
      </w:r>
      <w:r>
        <w:rPr>
          <w:rStyle w:val="eop"/>
          <w:rFonts w:ascii="Calibri Light" w:eastAsiaTheme="majorEastAsia" w:hAnsi="Calibri Light" w:cs="Calibri Light"/>
        </w:rPr>
        <w:t>s</w:t>
      </w:r>
      <w:r w:rsidR="00832F49" w:rsidRPr="19A61C3B">
        <w:rPr>
          <w:rStyle w:val="eop"/>
          <w:rFonts w:ascii="Calibri Light" w:eastAsiaTheme="majorEastAsia" w:hAnsi="Calibri Light" w:cs="Calibri Light"/>
        </w:rPr>
        <w:t xml:space="preserve"> Atkins</w:t>
      </w:r>
      <w:r>
        <w:rPr>
          <w:rStyle w:val="eop"/>
          <w:rFonts w:ascii="Calibri Light" w:eastAsiaTheme="majorEastAsia" w:hAnsi="Calibri Light" w:cs="Calibri Light"/>
        </w:rPr>
        <w:t xml:space="preserve"> and Council member Dixon</w:t>
      </w:r>
      <w:r w:rsidR="00832F49" w:rsidRPr="19A61C3B">
        <w:rPr>
          <w:rStyle w:val="eop"/>
          <w:rFonts w:ascii="Calibri Light" w:eastAsiaTheme="majorEastAsia" w:hAnsi="Calibri Light" w:cs="Calibri Light"/>
        </w:rPr>
        <w:t>.</w:t>
      </w:r>
      <w:r w:rsidR="00832F49">
        <w:rPr>
          <w:rStyle w:val="eop"/>
          <w:rFonts w:ascii="Calibri Light" w:eastAsiaTheme="majorEastAsia" w:hAnsi="Calibri Light" w:cs="Calibri Light"/>
        </w:rPr>
        <w:t xml:space="preserve"> Motion passed.</w:t>
      </w:r>
    </w:p>
    <w:p w14:paraId="7B27D43A" w14:textId="77777777" w:rsidR="00832F49" w:rsidRDefault="00832F49" w:rsidP="000E46C2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050412F0" w14:textId="2C8F5C21" w:rsidR="00840BF4" w:rsidRPr="000E2E63" w:rsidRDefault="000E46C2" w:rsidP="000E2E6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 xml:space="preserve">Quick Claim Deed- </w:t>
      </w:r>
      <w:r>
        <w:rPr>
          <w:rStyle w:val="eop"/>
          <w:rFonts w:ascii="Calibri Light" w:eastAsiaTheme="majorEastAsia" w:hAnsi="Calibri Light" w:cs="Calibri Light"/>
        </w:rPr>
        <w:t xml:space="preserve">The City of Louisville </w:t>
      </w:r>
      <w:r w:rsidRPr="000E46C2">
        <w:rPr>
          <w:rStyle w:val="eop"/>
          <w:rFonts w:ascii="Calibri Light" w:eastAsiaTheme="majorEastAsia" w:hAnsi="Calibri Light" w:cs="Calibri Light"/>
        </w:rPr>
        <w:t>received</w:t>
      </w:r>
      <w:r>
        <w:rPr>
          <w:rStyle w:val="eop"/>
          <w:rFonts w:ascii="Calibri Light" w:eastAsiaTheme="majorEastAsia" w:hAnsi="Calibri Light" w:cs="Calibri Light"/>
          <w:b/>
          <w:bCs/>
        </w:rPr>
        <w:t xml:space="preserve"> </w:t>
      </w:r>
      <w:r>
        <w:rPr>
          <w:rStyle w:val="eop"/>
          <w:rFonts w:ascii="Calibri Light" w:eastAsiaTheme="majorEastAsia" w:hAnsi="Calibri Light" w:cs="Calibri Light"/>
        </w:rPr>
        <w:t>a Deed of Gift for t</w:t>
      </w:r>
      <w:r w:rsidRPr="000E46C2">
        <w:rPr>
          <w:rStyle w:val="eop"/>
          <w:rFonts w:ascii="Calibri Light" w:eastAsiaTheme="majorEastAsia" w:hAnsi="Calibri Light" w:cs="Calibri Light"/>
        </w:rPr>
        <w:t>he property of Janetta &amp; Roshunda Dixon</w:t>
      </w:r>
      <w:r w:rsidR="00411FA0">
        <w:rPr>
          <w:rStyle w:val="eop"/>
          <w:rFonts w:ascii="Calibri Light" w:eastAsiaTheme="majorEastAsia" w:hAnsi="Calibri Light" w:cs="Calibri Light"/>
        </w:rPr>
        <w:t xml:space="preserve"> recorded in Deed book 283, page 79. Identified as Tax Parcel L001 255. The City of Louisville plans to refurbish and resale the property </w:t>
      </w:r>
      <w:r w:rsidR="00411FA0">
        <w:rPr>
          <w:rStyle w:val="eop"/>
          <w:rFonts w:ascii="Calibri Light" w:eastAsiaTheme="majorEastAsia" w:hAnsi="Calibri Light" w:cs="Calibri Light"/>
        </w:rPr>
        <w:lastRenderedPageBreak/>
        <w:t xml:space="preserve">upon approval for use of funds received from properties previously sold. </w:t>
      </w:r>
      <w:r w:rsidR="00411FA0" w:rsidRPr="000E2E63">
        <w:rPr>
          <w:rStyle w:val="eop"/>
          <w:rFonts w:ascii="Calibri Light" w:eastAsiaTheme="majorEastAsia" w:hAnsi="Calibri Light" w:cs="Calibri Light"/>
        </w:rPr>
        <w:t>A motion to approve the Deed of Gift was made by council member Hodges, with a second by council member Dixon. Voting in favor of the motion were Council member</w:t>
      </w:r>
      <w:r w:rsidR="00840BF4" w:rsidRPr="000E2E63">
        <w:rPr>
          <w:rStyle w:val="eop"/>
          <w:rFonts w:ascii="Calibri Light" w:eastAsiaTheme="majorEastAsia" w:hAnsi="Calibri Light" w:cs="Calibri Light"/>
        </w:rPr>
        <w:t>s Atkins,</w:t>
      </w:r>
      <w:r w:rsidR="00411FA0" w:rsidRPr="000E2E63">
        <w:rPr>
          <w:rStyle w:val="eop"/>
          <w:rFonts w:ascii="Calibri Light" w:eastAsiaTheme="majorEastAsia" w:hAnsi="Calibri Light" w:cs="Calibri Light"/>
        </w:rPr>
        <w:t xml:space="preserve"> Hodges</w:t>
      </w:r>
      <w:r w:rsidR="00840BF4" w:rsidRPr="000E2E63">
        <w:rPr>
          <w:rStyle w:val="eop"/>
          <w:rFonts w:ascii="Calibri Light" w:eastAsiaTheme="majorEastAsia" w:hAnsi="Calibri Light" w:cs="Calibri Light"/>
        </w:rPr>
        <w:t xml:space="preserve"> and Dixon. Motion Passed. </w:t>
      </w:r>
    </w:p>
    <w:p w14:paraId="3DE72D34" w14:textId="77777777" w:rsidR="00840BF4" w:rsidRDefault="00840BF4" w:rsidP="00840BF4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6F0D753F" w14:textId="7BC5E8B3" w:rsidR="00A96BC7" w:rsidRDefault="00840BF4" w:rsidP="00840BF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 w:rsidRPr="00840BF4">
        <w:rPr>
          <w:rStyle w:val="eop"/>
          <w:rFonts w:ascii="Calibri Light" w:eastAsiaTheme="majorEastAsia" w:hAnsi="Calibri Light" w:cs="Calibri Light"/>
          <w:b/>
          <w:bCs/>
        </w:rPr>
        <w:t>SPLOST Funds</w:t>
      </w:r>
      <w:r>
        <w:rPr>
          <w:rStyle w:val="eop"/>
          <w:rFonts w:ascii="Calibri Light" w:eastAsiaTheme="majorEastAsia" w:hAnsi="Calibri Light" w:cs="Calibri Light"/>
          <w:b/>
          <w:bCs/>
        </w:rPr>
        <w:t>-</w:t>
      </w:r>
      <w:r>
        <w:rPr>
          <w:rStyle w:val="eop"/>
          <w:rFonts w:ascii="Calibri Light" w:eastAsiaTheme="majorEastAsia" w:hAnsi="Calibri Light" w:cs="Calibri Light"/>
        </w:rPr>
        <w:t xml:space="preserve"> </w:t>
      </w:r>
      <w:r w:rsidR="00F6564B">
        <w:rPr>
          <w:rStyle w:val="eop"/>
          <w:rFonts w:ascii="Calibri Light" w:eastAsiaTheme="majorEastAsia" w:hAnsi="Calibri Light" w:cs="Calibri Light"/>
        </w:rPr>
        <w:t xml:space="preserve">The City of Louisville currently </w:t>
      </w:r>
      <w:r w:rsidR="009D67D7">
        <w:rPr>
          <w:rStyle w:val="eop"/>
          <w:rFonts w:ascii="Calibri Light" w:eastAsiaTheme="majorEastAsia" w:hAnsi="Calibri Light" w:cs="Calibri Light"/>
        </w:rPr>
        <w:t xml:space="preserve">has 10 </w:t>
      </w:r>
      <w:proofErr w:type="spellStart"/>
      <w:r w:rsidR="009D67D7">
        <w:rPr>
          <w:rStyle w:val="eop"/>
          <w:rFonts w:ascii="Calibri Light" w:eastAsiaTheme="majorEastAsia" w:hAnsi="Calibri Light" w:cs="Calibri Light"/>
        </w:rPr>
        <w:t>compters</w:t>
      </w:r>
      <w:proofErr w:type="spellEnd"/>
      <w:r w:rsidR="009D67D7">
        <w:rPr>
          <w:rStyle w:val="eop"/>
          <w:rFonts w:ascii="Calibri Light" w:eastAsiaTheme="majorEastAsia" w:hAnsi="Calibri Light" w:cs="Calibri Light"/>
        </w:rPr>
        <w:t xml:space="preserve"> that are operating windows 10 which is no longer supported and presents a security issue</w:t>
      </w:r>
      <w:r w:rsidR="009F3027">
        <w:rPr>
          <w:rStyle w:val="eop"/>
          <w:rFonts w:ascii="Calibri Light" w:eastAsiaTheme="majorEastAsia" w:hAnsi="Calibri Light" w:cs="Calibri Light"/>
        </w:rPr>
        <w:t xml:space="preserve">. </w:t>
      </w:r>
      <w:r w:rsidR="00F6564B">
        <w:rPr>
          <w:rStyle w:val="eop"/>
          <w:rFonts w:ascii="Calibri Light" w:eastAsiaTheme="majorEastAsia" w:hAnsi="Calibri Light" w:cs="Calibri Light"/>
        </w:rPr>
        <w:t xml:space="preserve"> It is </w:t>
      </w:r>
      <w:r>
        <w:rPr>
          <w:rStyle w:val="eop"/>
          <w:rFonts w:ascii="Calibri Light" w:eastAsiaTheme="majorEastAsia" w:hAnsi="Calibri Light" w:cs="Calibri Light"/>
        </w:rPr>
        <w:t>the recommendation of IT support representatives</w:t>
      </w:r>
      <w:r w:rsidR="00F6564B">
        <w:rPr>
          <w:rStyle w:val="eop"/>
          <w:rFonts w:ascii="Calibri Light" w:eastAsiaTheme="majorEastAsia" w:hAnsi="Calibri Light" w:cs="Calibri Light"/>
        </w:rPr>
        <w:t xml:space="preserve"> that</w:t>
      </w:r>
      <w:r>
        <w:rPr>
          <w:rStyle w:val="eop"/>
          <w:rFonts w:ascii="Calibri Light" w:eastAsiaTheme="majorEastAsia" w:hAnsi="Calibri Light" w:cs="Calibri Light"/>
        </w:rPr>
        <w:t xml:space="preserve"> the City of Louisville</w:t>
      </w:r>
      <w:r w:rsidR="00F6564B">
        <w:rPr>
          <w:rStyle w:val="eop"/>
          <w:rFonts w:ascii="Calibri Light" w:eastAsiaTheme="majorEastAsia" w:hAnsi="Calibri Light" w:cs="Calibri Light"/>
        </w:rPr>
        <w:t xml:space="preserve"> upgrade</w:t>
      </w:r>
      <w:r w:rsidR="00A96BC7">
        <w:rPr>
          <w:rStyle w:val="eop"/>
          <w:rFonts w:ascii="Calibri Light" w:eastAsiaTheme="majorEastAsia" w:hAnsi="Calibri Light" w:cs="Calibri Light"/>
        </w:rPr>
        <w:t xml:space="preserve"> to reduce risks and vulnerabilities posed.</w:t>
      </w:r>
    </w:p>
    <w:p w14:paraId="0FB64780" w14:textId="77777777" w:rsidR="00A96BC7" w:rsidRDefault="00A96BC7" w:rsidP="00A96BC7">
      <w:pPr>
        <w:pStyle w:val="paragraph"/>
        <w:spacing w:before="0" w:beforeAutospacing="0" w:after="0" w:afterAutospacing="0"/>
        <w:ind w:left="630" w:firstLine="720"/>
        <w:textAlignment w:val="baseline"/>
        <w:rPr>
          <w:rStyle w:val="eop"/>
          <w:rFonts w:ascii="Calibri Light" w:eastAsiaTheme="majorEastAsia" w:hAnsi="Calibri Light" w:cs="Calibri Light"/>
        </w:rPr>
      </w:pPr>
      <w:r w:rsidRPr="003C31CF">
        <w:rPr>
          <w:rStyle w:val="eop"/>
          <w:rFonts w:ascii="Calibri Light" w:eastAsiaTheme="majorEastAsia" w:hAnsi="Calibri Light" w:cs="Calibri Light"/>
          <w:b/>
          <w:bCs/>
          <w:u w:val="single"/>
        </w:rPr>
        <w:t>Quotes Received</w:t>
      </w:r>
      <w:r>
        <w:rPr>
          <w:rStyle w:val="eop"/>
          <w:rFonts w:ascii="Calibri Light" w:eastAsiaTheme="majorEastAsia" w:hAnsi="Calibri Light" w:cs="Calibri Light"/>
        </w:rPr>
        <w:t xml:space="preserve">:  </w:t>
      </w:r>
    </w:p>
    <w:p w14:paraId="5EE1AC60" w14:textId="77777777" w:rsidR="00A96BC7" w:rsidRDefault="00A96BC7" w:rsidP="00A96BC7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  <w:r w:rsidRPr="003C31CF">
        <w:rPr>
          <w:rStyle w:val="eop"/>
          <w:rFonts w:ascii="Calibri Light" w:eastAsiaTheme="majorEastAsia" w:hAnsi="Calibri Light" w:cs="Calibri Light"/>
        </w:rPr>
        <w:t>Pollock Company $33,269.40</w:t>
      </w:r>
    </w:p>
    <w:p w14:paraId="46870184" w14:textId="445200BE" w:rsidR="00A96BC7" w:rsidRPr="003C31CF" w:rsidRDefault="00A96BC7" w:rsidP="00A96BC7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 xml:space="preserve">Dell Technologies $$15,760.35 </w:t>
      </w:r>
    </w:p>
    <w:p w14:paraId="0AE9BD74" w14:textId="2D56622C" w:rsidR="000E2E63" w:rsidRDefault="000E2E63" w:rsidP="000E2E63">
      <w:pPr>
        <w:pStyle w:val="paragraph"/>
        <w:spacing w:before="0" w:beforeAutospacing="0" w:after="0" w:afterAutospacing="0"/>
        <w:ind w:left="990"/>
        <w:textAlignment w:val="baseline"/>
        <w:rPr>
          <w:rStyle w:val="eop"/>
          <w:rFonts w:ascii="Calibri Light" w:eastAsiaTheme="majorEastAsia" w:hAnsi="Calibri Light" w:cs="Calibri Light"/>
        </w:rPr>
      </w:pPr>
      <w:r w:rsidRPr="19A61C3B">
        <w:rPr>
          <w:rStyle w:val="eop"/>
          <w:rFonts w:ascii="Calibri Light" w:eastAsiaTheme="majorEastAsia" w:hAnsi="Calibri Light" w:cs="Calibri Light"/>
        </w:rPr>
        <w:t>A motion to approve the</w:t>
      </w:r>
      <w:r>
        <w:rPr>
          <w:rStyle w:val="eop"/>
          <w:rFonts w:ascii="Calibri Light" w:eastAsiaTheme="majorEastAsia" w:hAnsi="Calibri Light" w:cs="Calibri Light"/>
        </w:rPr>
        <w:t xml:space="preserve"> use of SPLOST Funds for the purchase of new computers from Dell Technologies was made by council member Hodges, with a second by council member Dixon. </w:t>
      </w:r>
      <w:r w:rsidRPr="19A61C3B">
        <w:rPr>
          <w:rStyle w:val="eop"/>
          <w:rFonts w:ascii="Calibri Light" w:eastAsiaTheme="majorEastAsia" w:hAnsi="Calibri Light" w:cs="Calibri Light"/>
        </w:rPr>
        <w:t>Voting in favor of the motion were Council member</w:t>
      </w:r>
      <w:r>
        <w:rPr>
          <w:rStyle w:val="eop"/>
          <w:rFonts w:ascii="Calibri Light" w:eastAsiaTheme="majorEastAsia" w:hAnsi="Calibri Light" w:cs="Calibri Light"/>
        </w:rPr>
        <w:t>s Atkins,</w:t>
      </w:r>
      <w:r w:rsidRPr="19A61C3B">
        <w:rPr>
          <w:rStyle w:val="eop"/>
          <w:rFonts w:ascii="Calibri Light" w:eastAsiaTheme="majorEastAsia" w:hAnsi="Calibri Light" w:cs="Calibri Light"/>
        </w:rPr>
        <w:t xml:space="preserve"> Hodges</w:t>
      </w:r>
      <w:r>
        <w:rPr>
          <w:rStyle w:val="eop"/>
          <w:rFonts w:ascii="Calibri Light" w:eastAsiaTheme="majorEastAsia" w:hAnsi="Calibri Light" w:cs="Calibri Light"/>
        </w:rPr>
        <w:t xml:space="preserve"> and Dixon. Motion Passed. </w:t>
      </w:r>
    </w:p>
    <w:p w14:paraId="3F2A4A4D" w14:textId="77777777" w:rsidR="000E2E63" w:rsidRDefault="000E2E63" w:rsidP="000E2E63">
      <w:pPr>
        <w:pStyle w:val="paragraph"/>
        <w:spacing w:before="0" w:beforeAutospacing="0" w:after="0" w:afterAutospacing="0"/>
        <w:ind w:left="99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4166C3DF" w14:textId="77777777" w:rsidR="006D6783" w:rsidRDefault="006D6783" w:rsidP="006D678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>Reports from Council members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– None</w:t>
      </w:r>
    </w:p>
    <w:p w14:paraId="0DDCCA52" w14:textId="77777777" w:rsidR="006D6783" w:rsidRDefault="006D6783" w:rsidP="006D6783">
      <w:pPr>
        <w:pStyle w:val="paragraph"/>
        <w:spacing w:before="0" w:beforeAutospacing="0" w:after="0" w:afterAutospacing="0"/>
        <w:ind w:left="630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7FA8FA5C" w14:textId="0C1C6DA2" w:rsidR="006D6783" w:rsidRPr="006D6783" w:rsidRDefault="006D6783" w:rsidP="006D678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6D6783">
        <w:rPr>
          <w:rStyle w:val="normaltextrun"/>
          <w:rFonts w:ascii="Calibri Light" w:eastAsiaTheme="majorEastAsia" w:hAnsi="Calibri Light" w:cs="Calibri Light"/>
          <w:b/>
          <w:bCs/>
        </w:rPr>
        <w:t xml:space="preserve">Mayor’s Report- </w:t>
      </w:r>
      <w:r w:rsidRPr="006D6783">
        <w:rPr>
          <w:rStyle w:val="normaltextrun"/>
          <w:rFonts w:ascii="Calibri Light" w:eastAsiaTheme="majorEastAsia" w:hAnsi="Calibri Light" w:cs="Calibri Light"/>
        </w:rPr>
        <w:t xml:space="preserve">Acknowledgement </w:t>
      </w:r>
      <w:proofErr w:type="gramStart"/>
      <w:r>
        <w:rPr>
          <w:rStyle w:val="normaltextrun"/>
          <w:rFonts w:ascii="Calibri Light" w:eastAsiaTheme="majorEastAsia" w:hAnsi="Calibri Light" w:cs="Calibri Light"/>
        </w:rPr>
        <w:t>and well</w:t>
      </w:r>
      <w:proofErr w:type="gramEnd"/>
      <w:r>
        <w:rPr>
          <w:rStyle w:val="normaltextrun"/>
          <w:rFonts w:ascii="Calibri Light" w:eastAsiaTheme="majorEastAsia" w:hAnsi="Calibri Light" w:cs="Calibri Light"/>
        </w:rPr>
        <w:t xml:space="preserve"> wishes to the</w:t>
      </w:r>
      <w:r w:rsidRPr="006D6783">
        <w:rPr>
          <w:rStyle w:val="normaltextrun"/>
          <w:rFonts w:ascii="Calibri Light" w:eastAsiaTheme="majorEastAsia" w:hAnsi="Calibri Light" w:cs="Calibri Light"/>
        </w:rPr>
        <w:t xml:space="preserve"> Jefferson County Leadership </w:t>
      </w:r>
      <w:r w:rsidR="00C16012">
        <w:rPr>
          <w:rStyle w:val="normaltextrun"/>
          <w:rFonts w:ascii="Calibri Light" w:eastAsiaTheme="majorEastAsia" w:hAnsi="Calibri Light" w:cs="Calibri Light"/>
        </w:rPr>
        <w:t>members</w:t>
      </w:r>
      <w:r w:rsidRPr="006D6783">
        <w:rPr>
          <w:rStyle w:val="normaltextrun"/>
          <w:rFonts w:ascii="Calibri Light" w:eastAsiaTheme="majorEastAsia" w:hAnsi="Calibri Light" w:cs="Calibri Light"/>
        </w:rPr>
        <w:t xml:space="preserve"> </w:t>
      </w:r>
      <w:r>
        <w:rPr>
          <w:rStyle w:val="normaltextrun"/>
          <w:rFonts w:ascii="Calibri Light" w:eastAsiaTheme="majorEastAsia" w:hAnsi="Calibri Light" w:cs="Calibri Light"/>
        </w:rPr>
        <w:t xml:space="preserve">attending this month’s Council meeting. Announcement of </w:t>
      </w:r>
      <w:r w:rsidRPr="006D6783">
        <w:rPr>
          <w:rStyle w:val="normaltextrun"/>
          <w:rFonts w:ascii="Calibri Light" w:eastAsiaTheme="majorEastAsia" w:hAnsi="Calibri Light" w:cs="Calibri Light"/>
        </w:rPr>
        <w:t xml:space="preserve">Early voting </w:t>
      </w:r>
      <w:r>
        <w:rPr>
          <w:rStyle w:val="normaltextrun"/>
          <w:rFonts w:ascii="Calibri Light" w:eastAsiaTheme="majorEastAsia" w:hAnsi="Calibri Light" w:cs="Calibri Light"/>
        </w:rPr>
        <w:t xml:space="preserve">being </w:t>
      </w:r>
      <w:r w:rsidRPr="006D6783">
        <w:rPr>
          <w:rStyle w:val="normaltextrun"/>
          <w:rFonts w:ascii="Calibri Light" w:eastAsiaTheme="majorEastAsia" w:hAnsi="Calibri Light" w:cs="Calibri Light"/>
        </w:rPr>
        <w:t>underway</w:t>
      </w:r>
      <w:r>
        <w:rPr>
          <w:rStyle w:val="normaltextrun"/>
          <w:rFonts w:ascii="Calibri Light" w:eastAsiaTheme="majorEastAsia" w:hAnsi="Calibri Light" w:cs="Calibri Light"/>
        </w:rPr>
        <w:t>. There being no further orders of business brought before council, the motion to dismiss by Hodges with a second by Dixon</w:t>
      </w:r>
      <w:r w:rsidR="00EC009C">
        <w:rPr>
          <w:rStyle w:val="normaltextrun"/>
          <w:rFonts w:ascii="Calibri Light" w:eastAsiaTheme="majorEastAsia" w:hAnsi="Calibri Light" w:cs="Calibri Light"/>
        </w:rPr>
        <w:t xml:space="preserve"> was approved</w:t>
      </w:r>
      <w:r>
        <w:rPr>
          <w:rStyle w:val="normaltextrun"/>
          <w:rFonts w:ascii="Calibri Light" w:eastAsiaTheme="majorEastAsia" w:hAnsi="Calibri Light" w:cs="Calibri Light"/>
        </w:rPr>
        <w:t xml:space="preserve">. </w:t>
      </w:r>
    </w:p>
    <w:p w14:paraId="3952CD6B" w14:textId="77777777" w:rsidR="006D6783" w:rsidRPr="006D6783" w:rsidRDefault="006D6783" w:rsidP="006D6783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0D328D99" w14:textId="4415C822" w:rsidR="003C31CF" w:rsidRPr="00A96BC7" w:rsidRDefault="003C31CF" w:rsidP="00A96BC7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1352DD87" w14:textId="77777777" w:rsidR="00840BF4" w:rsidRDefault="00840BF4" w:rsidP="00840B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03299540" w14:textId="08572C80" w:rsidR="000E46C2" w:rsidRDefault="00840BF4" w:rsidP="00840B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 w:rsidRPr="00840BF4">
        <w:rPr>
          <w:rStyle w:val="eop"/>
          <w:rFonts w:ascii="Calibri Light" w:eastAsiaTheme="majorEastAsia" w:hAnsi="Calibri Light" w:cs="Calibri Light"/>
        </w:rPr>
        <w:t xml:space="preserve"> </w:t>
      </w:r>
    </w:p>
    <w:p w14:paraId="7089A774" w14:textId="77777777" w:rsidR="00D8625E" w:rsidRDefault="00D8625E" w:rsidP="00840B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09CD2039" w14:textId="77777777" w:rsidR="00D8625E" w:rsidRDefault="00D8625E" w:rsidP="00840B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1D8AAD48" w14:textId="77777777" w:rsidR="00D8625E" w:rsidRDefault="00D8625E" w:rsidP="00840B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16BC4C2E" w14:textId="77777777" w:rsidR="00D8625E" w:rsidRDefault="00D8625E" w:rsidP="00840B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6E004CB9" w14:textId="77777777" w:rsidR="00D8625E" w:rsidRDefault="00D8625E" w:rsidP="00840B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4F22A9FA" w14:textId="77777777" w:rsidR="00D8625E" w:rsidRDefault="00D8625E" w:rsidP="00840B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44CA403F" w14:textId="77777777" w:rsidR="00D8625E" w:rsidRDefault="00D8625E" w:rsidP="00840B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562FC8E5" w14:textId="77777777" w:rsidR="00D8625E" w:rsidRDefault="00D8625E" w:rsidP="00840B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28035175" w14:textId="77777777" w:rsidR="00D8625E" w:rsidRPr="00840BF4" w:rsidRDefault="00D8625E" w:rsidP="00840B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6355F404" w14:textId="27146A95" w:rsidR="00C22237" w:rsidRPr="00A2592E" w:rsidRDefault="00B75B99" w:rsidP="000E46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 xml:space="preserve"> </w:t>
      </w:r>
      <w:r>
        <w:rPr>
          <w:rStyle w:val="eop"/>
          <w:rFonts w:ascii="Calibri Light" w:eastAsiaTheme="majorEastAsia" w:hAnsi="Calibri Light" w:cs="Calibri Light"/>
        </w:rPr>
        <w:tab/>
        <w:t xml:space="preserve"> </w:t>
      </w:r>
    </w:p>
    <w:p w14:paraId="38DE3591" w14:textId="77777777" w:rsidR="005425FC" w:rsidRDefault="005425FC" w:rsidP="000E46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</w:p>
    <w:p w14:paraId="091C3AE5" w14:textId="77777777" w:rsidR="005425FC" w:rsidRDefault="005425FC" w:rsidP="000E46C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0A9AA151" w14:textId="77777777" w:rsidR="00D8625E" w:rsidRDefault="00D8625E" w:rsidP="000E46C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3FE80EF4" w14:textId="77777777" w:rsidR="00D8625E" w:rsidRDefault="00D8625E" w:rsidP="000E46C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404CC367" w14:textId="77777777" w:rsidR="00D8625E" w:rsidRDefault="00D8625E" w:rsidP="000E46C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4D01EF0D" w14:textId="77777777" w:rsidR="00D8625E" w:rsidRDefault="00D8625E" w:rsidP="000E46C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59B0673B" w14:textId="77777777" w:rsidR="00D8625E" w:rsidRDefault="00D8625E" w:rsidP="000E46C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484FF02A" w14:textId="77777777" w:rsidR="00D8625E" w:rsidRPr="003F5E16" w:rsidRDefault="00D8625E" w:rsidP="00D8625E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1AB6B1DF" w14:textId="77777777" w:rsidR="005425FC" w:rsidRDefault="005425FC" w:rsidP="000E46C2"/>
    <w:p w14:paraId="6DD2680A" w14:textId="77777777" w:rsidR="005425FC" w:rsidRDefault="005425FC" w:rsidP="000E46C2"/>
    <w:p w14:paraId="3BEE3208" w14:textId="77777777" w:rsidR="005425FC" w:rsidRPr="003F5E16" w:rsidRDefault="005425FC" w:rsidP="000E46C2">
      <w:pPr>
        <w:tabs>
          <w:tab w:val="left" w:pos="1080"/>
        </w:tabs>
      </w:pPr>
    </w:p>
    <w:p w14:paraId="6DCB99B5" w14:textId="77777777" w:rsidR="00A37AAF" w:rsidRDefault="00A37AAF" w:rsidP="000E46C2"/>
    <w:sectPr w:rsidR="00A37AAF" w:rsidSect="00A7178E">
      <w:head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BD35" w14:textId="77777777" w:rsidR="009E1407" w:rsidRDefault="009E1407" w:rsidP="005425FC">
      <w:pPr>
        <w:spacing w:after="0" w:line="240" w:lineRule="auto"/>
      </w:pPr>
      <w:r>
        <w:separator/>
      </w:r>
    </w:p>
  </w:endnote>
  <w:endnote w:type="continuationSeparator" w:id="0">
    <w:p w14:paraId="098D47DF" w14:textId="77777777" w:rsidR="009E1407" w:rsidRDefault="009E1407" w:rsidP="0054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440B" w14:textId="77777777" w:rsidR="009E1407" w:rsidRDefault="009E1407" w:rsidP="005425FC">
      <w:pPr>
        <w:spacing w:after="0" w:line="240" w:lineRule="auto"/>
      </w:pPr>
      <w:r>
        <w:separator/>
      </w:r>
    </w:p>
  </w:footnote>
  <w:footnote w:type="continuationSeparator" w:id="0">
    <w:p w14:paraId="4CC3FEC7" w14:textId="77777777" w:rsidR="009E1407" w:rsidRDefault="009E1407" w:rsidP="00542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8569" w14:textId="0B35961B" w:rsidR="005425FC" w:rsidRDefault="005425FC" w:rsidP="005425FC">
    <w:pPr>
      <w:pStyle w:val="Header"/>
      <w:jc w:val="right"/>
    </w:pPr>
    <w:r>
      <w:t>October 14, 2025</w:t>
    </w:r>
  </w:p>
  <w:p w14:paraId="3DF38842" w14:textId="1638A749" w:rsidR="00D8625E" w:rsidRDefault="00D8625E" w:rsidP="005425FC">
    <w:pPr>
      <w:pStyle w:val="Header"/>
      <w:jc w:val="right"/>
    </w:pPr>
    <w:r>
      <w:t xml:space="preserve">6:00 p.m.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58A8"/>
    <w:multiLevelType w:val="hybridMultilevel"/>
    <w:tmpl w:val="F9221FB2"/>
    <w:lvl w:ilvl="0" w:tplc="04090013">
      <w:start w:val="1"/>
      <w:numFmt w:val="upperRoman"/>
      <w:lvlText w:val="%1."/>
      <w:lvlJc w:val="right"/>
      <w:pPr>
        <w:ind w:left="630" w:hanging="360"/>
      </w:pPr>
      <w:rPr>
        <w:rFonts w:hint="default"/>
        <w:b w:val="0"/>
        <w:sz w:val="24"/>
        <w:szCs w:val="24"/>
      </w:rPr>
    </w:lvl>
    <w:lvl w:ilvl="1" w:tplc="0C2EABD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A08AE"/>
    <w:multiLevelType w:val="hybridMultilevel"/>
    <w:tmpl w:val="2BCA669A"/>
    <w:lvl w:ilvl="0" w:tplc="0C2EABDA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6072424A"/>
    <w:multiLevelType w:val="hybridMultilevel"/>
    <w:tmpl w:val="AE24427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194250"/>
    <w:multiLevelType w:val="hybridMultilevel"/>
    <w:tmpl w:val="65B0AF98"/>
    <w:lvl w:ilvl="0" w:tplc="0C2EABDA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9204403"/>
    <w:multiLevelType w:val="hybridMultilevel"/>
    <w:tmpl w:val="53D0E7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8A4B7E"/>
    <w:multiLevelType w:val="hybridMultilevel"/>
    <w:tmpl w:val="E8A003D6"/>
    <w:lvl w:ilvl="0" w:tplc="0C2EABDA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82337762">
    <w:abstractNumId w:val="0"/>
  </w:num>
  <w:num w:numId="2" w16cid:durableId="27023909">
    <w:abstractNumId w:val="4"/>
  </w:num>
  <w:num w:numId="3" w16cid:durableId="1513641705">
    <w:abstractNumId w:val="3"/>
  </w:num>
  <w:num w:numId="4" w16cid:durableId="1566603800">
    <w:abstractNumId w:val="1"/>
  </w:num>
  <w:num w:numId="5" w16cid:durableId="1356275339">
    <w:abstractNumId w:val="5"/>
  </w:num>
  <w:num w:numId="6" w16cid:durableId="1850632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FC"/>
    <w:rsid w:val="00011A85"/>
    <w:rsid w:val="000471DB"/>
    <w:rsid w:val="000E2E63"/>
    <w:rsid w:val="000E46C2"/>
    <w:rsid w:val="001174BA"/>
    <w:rsid w:val="00135B6E"/>
    <w:rsid w:val="00150297"/>
    <w:rsid w:val="00184B95"/>
    <w:rsid w:val="001B1B1D"/>
    <w:rsid w:val="00296A68"/>
    <w:rsid w:val="00301CE4"/>
    <w:rsid w:val="00320D43"/>
    <w:rsid w:val="00321D9D"/>
    <w:rsid w:val="00350A98"/>
    <w:rsid w:val="003C31CF"/>
    <w:rsid w:val="00407C97"/>
    <w:rsid w:val="00411FA0"/>
    <w:rsid w:val="00420649"/>
    <w:rsid w:val="005425FC"/>
    <w:rsid w:val="005B3FD9"/>
    <w:rsid w:val="006301E5"/>
    <w:rsid w:val="00635824"/>
    <w:rsid w:val="00685828"/>
    <w:rsid w:val="006D4682"/>
    <w:rsid w:val="006D6783"/>
    <w:rsid w:val="0082108F"/>
    <w:rsid w:val="00832F49"/>
    <w:rsid w:val="00840BF4"/>
    <w:rsid w:val="00925A3A"/>
    <w:rsid w:val="0093702D"/>
    <w:rsid w:val="009D67D7"/>
    <w:rsid w:val="009E1407"/>
    <w:rsid w:val="009F3027"/>
    <w:rsid w:val="00A04EA7"/>
    <w:rsid w:val="00A2592E"/>
    <w:rsid w:val="00A37AAF"/>
    <w:rsid w:val="00A7178E"/>
    <w:rsid w:val="00A96BC7"/>
    <w:rsid w:val="00B75B99"/>
    <w:rsid w:val="00C16012"/>
    <w:rsid w:val="00C22237"/>
    <w:rsid w:val="00C451AD"/>
    <w:rsid w:val="00C721D4"/>
    <w:rsid w:val="00C85CDF"/>
    <w:rsid w:val="00CC1159"/>
    <w:rsid w:val="00CD77FD"/>
    <w:rsid w:val="00D37BD4"/>
    <w:rsid w:val="00D8625E"/>
    <w:rsid w:val="00DD2BFA"/>
    <w:rsid w:val="00EC009C"/>
    <w:rsid w:val="00F008AC"/>
    <w:rsid w:val="00F6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917D3"/>
  <w15:chartTrackingRefBased/>
  <w15:docId w15:val="{5437228B-CADB-43A1-9D5C-3F1409A4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FC"/>
  </w:style>
  <w:style w:type="paragraph" w:styleId="Heading1">
    <w:name w:val="heading 1"/>
    <w:basedOn w:val="Normal"/>
    <w:next w:val="Normal"/>
    <w:link w:val="Heading1Char"/>
    <w:uiPriority w:val="9"/>
    <w:qFormat/>
    <w:rsid w:val="00542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01E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ptos Black" w:eastAsiaTheme="majorEastAsia" w:hAnsi="Aptos Black" w:cstheme="majorBid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42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5F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4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425FC"/>
  </w:style>
  <w:style w:type="character" w:customStyle="1" w:styleId="eop">
    <w:name w:val="eop"/>
    <w:basedOn w:val="DefaultParagraphFont"/>
    <w:rsid w:val="005425FC"/>
  </w:style>
  <w:style w:type="paragraph" w:styleId="Header">
    <w:name w:val="header"/>
    <w:basedOn w:val="Normal"/>
    <w:link w:val="HeaderChar"/>
    <w:uiPriority w:val="99"/>
    <w:unhideWhenUsed/>
    <w:rsid w:val="00542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5FC"/>
  </w:style>
  <w:style w:type="paragraph" w:styleId="Footer">
    <w:name w:val="footer"/>
    <w:basedOn w:val="Normal"/>
    <w:link w:val="FooterChar"/>
    <w:uiPriority w:val="99"/>
    <w:unhideWhenUsed/>
    <w:rsid w:val="00542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3592</Characters>
  <Application>Microsoft Office Word</Application>
  <DocSecurity>4</DocSecurity>
  <Lines>107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Hohmann</dc:creator>
  <cp:keywords/>
  <dc:description/>
  <cp:lastModifiedBy>Jadasia Usery</cp:lastModifiedBy>
  <cp:revision>2</cp:revision>
  <dcterms:created xsi:type="dcterms:W3CDTF">2026-02-20T15:21:00Z</dcterms:created>
  <dcterms:modified xsi:type="dcterms:W3CDTF">2026-02-20T15:21:00Z</dcterms:modified>
</cp:coreProperties>
</file>